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6C18" w14:textId="77777777" w:rsidR="0090685B" w:rsidRPr="00E637E7" w:rsidRDefault="0090685B" w:rsidP="0090685B">
      <w:pPr>
        <w:ind w:right="340"/>
        <w:jc w:val="center"/>
        <w:rPr>
          <w:b/>
          <w:sz w:val="40"/>
          <w:szCs w:val="40"/>
        </w:rPr>
      </w:pPr>
      <w:r w:rsidRPr="00E637E7">
        <w:rPr>
          <w:b/>
          <w:sz w:val="40"/>
          <w:szCs w:val="40"/>
        </w:rPr>
        <w:t>Томская область Чаинский район</w:t>
      </w:r>
    </w:p>
    <w:p w14:paraId="62AFA5A4" w14:textId="77777777" w:rsidR="0090685B" w:rsidRPr="00E637E7" w:rsidRDefault="0090685B" w:rsidP="0090685B">
      <w:pPr>
        <w:ind w:right="340"/>
        <w:jc w:val="center"/>
        <w:rPr>
          <w:b/>
          <w:sz w:val="40"/>
          <w:szCs w:val="40"/>
        </w:rPr>
      </w:pPr>
      <w:r w:rsidRPr="00E637E7">
        <w:rPr>
          <w:b/>
          <w:sz w:val="40"/>
          <w:szCs w:val="40"/>
        </w:rPr>
        <w:t>Муниципальное образование</w:t>
      </w:r>
    </w:p>
    <w:p w14:paraId="07726504" w14:textId="77777777" w:rsidR="0090685B" w:rsidRPr="00E637E7" w:rsidRDefault="0090685B" w:rsidP="0090685B">
      <w:pPr>
        <w:ind w:right="340"/>
        <w:jc w:val="center"/>
        <w:rPr>
          <w:b/>
          <w:sz w:val="40"/>
          <w:szCs w:val="40"/>
        </w:rPr>
      </w:pPr>
      <w:r w:rsidRPr="00E637E7">
        <w:rPr>
          <w:b/>
          <w:sz w:val="40"/>
          <w:szCs w:val="40"/>
        </w:rPr>
        <w:t>«</w:t>
      </w:r>
      <w:proofErr w:type="spellStart"/>
      <w:r w:rsidRPr="00E637E7">
        <w:rPr>
          <w:b/>
          <w:sz w:val="40"/>
          <w:szCs w:val="40"/>
        </w:rPr>
        <w:t>Коломинское</w:t>
      </w:r>
      <w:proofErr w:type="spellEnd"/>
      <w:r w:rsidRPr="00E637E7">
        <w:rPr>
          <w:b/>
          <w:sz w:val="40"/>
          <w:szCs w:val="40"/>
        </w:rPr>
        <w:t xml:space="preserve"> сельское поселение»</w:t>
      </w:r>
    </w:p>
    <w:p w14:paraId="4A99F529" w14:textId="77777777" w:rsidR="0090685B" w:rsidRPr="00E637E7" w:rsidRDefault="0090685B" w:rsidP="0090685B">
      <w:pPr>
        <w:ind w:right="340"/>
        <w:jc w:val="center"/>
        <w:rPr>
          <w:b/>
          <w:sz w:val="40"/>
          <w:szCs w:val="40"/>
        </w:rPr>
      </w:pPr>
    </w:p>
    <w:p w14:paraId="0F5F1444" w14:textId="77777777" w:rsidR="0090685B" w:rsidRPr="00E637E7" w:rsidRDefault="0090685B" w:rsidP="0090685B">
      <w:pPr>
        <w:ind w:right="340"/>
        <w:jc w:val="center"/>
        <w:rPr>
          <w:b/>
          <w:sz w:val="52"/>
          <w:szCs w:val="52"/>
        </w:rPr>
      </w:pPr>
    </w:p>
    <w:p w14:paraId="4D993D88" w14:textId="77777777" w:rsidR="0090685B" w:rsidRPr="00E637E7" w:rsidRDefault="0090685B" w:rsidP="0090685B">
      <w:pPr>
        <w:ind w:right="340"/>
        <w:jc w:val="center"/>
        <w:rPr>
          <w:b/>
          <w:sz w:val="52"/>
          <w:szCs w:val="52"/>
        </w:rPr>
      </w:pPr>
    </w:p>
    <w:p w14:paraId="0ADA7987" w14:textId="77777777" w:rsidR="0090685B" w:rsidRPr="00E637E7" w:rsidRDefault="0090685B" w:rsidP="0090685B">
      <w:pPr>
        <w:ind w:right="340"/>
        <w:rPr>
          <w:b/>
          <w:sz w:val="52"/>
          <w:szCs w:val="52"/>
        </w:rPr>
      </w:pPr>
    </w:p>
    <w:p w14:paraId="7A74F1D4" w14:textId="77777777" w:rsidR="0090685B" w:rsidRDefault="0090685B" w:rsidP="0090685B">
      <w:pPr>
        <w:ind w:right="340"/>
        <w:jc w:val="center"/>
        <w:rPr>
          <w:b/>
          <w:sz w:val="52"/>
          <w:szCs w:val="52"/>
        </w:rPr>
      </w:pPr>
    </w:p>
    <w:p w14:paraId="736E3E49" w14:textId="77777777" w:rsidR="0090685B" w:rsidRPr="00E637E7" w:rsidRDefault="0090685B" w:rsidP="0090685B">
      <w:pPr>
        <w:ind w:right="340"/>
        <w:jc w:val="center"/>
        <w:rPr>
          <w:b/>
          <w:sz w:val="52"/>
          <w:szCs w:val="52"/>
        </w:rPr>
      </w:pPr>
    </w:p>
    <w:p w14:paraId="6758627D" w14:textId="77777777" w:rsidR="0090685B" w:rsidRPr="00E637E7" w:rsidRDefault="0090685B" w:rsidP="0090685B">
      <w:pPr>
        <w:ind w:right="340"/>
        <w:jc w:val="center"/>
        <w:rPr>
          <w:b/>
          <w:sz w:val="52"/>
          <w:szCs w:val="52"/>
        </w:rPr>
      </w:pPr>
      <w:r w:rsidRPr="00E637E7">
        <w:rPr>
          <w:b/>
          <w:sz w:val="52"/>
          <w:szCs w:val="52"/>
        </w:rPr>
        <w:t>«ОФИЦИАЛЬНЫЕ ВЕДОМОСТИ</w:t>
      </w:r>
    </w:p>
    <w:p w14:paraId="44C74BDF" w14:textId="77777777" w:rsidR="0090685B" w:rsidRPr="00E637E7" w:rsidRDefault="0090685B" w:rsidP="0090685B">
      <w:pPr>
        <w:ind w:right="340"/>
        <w:jc w:val="center"/>
        <w:rPr>
          <w:b/>
          <w:sz w:val="52"/>
          <w:szCs w:val="52"/>
        </w:rPr>
      </w:pPr>
      <w:r w:rsidRPr="00E637E7">
        <w:rPr>
          <w:b/>
          <w:sz w:val="52"/>
          <w:szCs w:val="52"/>
        </w:rPr>
        <w:t>КОЛОМИНСКОГО</w:t>
      </w:r>
    </w:p>
    <w:p w14:paraId="2CB68A85" w14:textId="77777777" w:rsidR="0090685B" w:rsidRPr="00E637E7" w:rsidRDefault="0090685B" w:rsidP="0090685B">
      <w:pPr>
        <w:ind w:right="340"/>
        <w:jc w:val="center"/>
        <w:rPr>
          <w:b/>
          <w:sz w:val="52"/>
          <w:szCs w:val="52"/>
        </w:rPr>
      </w:pPr>
      <w:r w:rsidRPr="00E637E7">
        <w:rPr>
          <w:b/>
          <w:sz w:val="52"/>
          <w:szCs w:val="52"/>
        </w:rPr>
        <w:t>СЕЛЬСКОГО ПОСЕЛЕНИЯ»</w:t>
      </w:r>
    </w:p>
    <w:p w14:paraId="289AD54F" w14:textId="77777777" w:rsidR="0090685B" w:rsidRPr="00E637E7" w:rsidRDefault="0090685B" w:rsidP="00D31987">
      <w:pPr>
        <w:ind w:right="340"/>
        <w:rPr>
          <w:b/>
          <w:sz w:val="52"/>
          <w:szCs w:val="52"/>
        </w:rPr>
      </w:pPr>
    </w:p>
    <w:p w14:paraId="56F6010E" w14:textId="77777777" w:rsidR="0090685B" w:rsidRPr="00E637E7" w:rsidRDefault="0090685B" w:rsidP="0090685B">
      <w:pPr>
        <w:ind w:right="340"/>
      </w:pPr>
    </w:p>
    <w:p w14:paraId="36934942" w14:textId="77777777" w:rsidR="0090685B" w:rsidRPr="00E637E7" w:rsidRDefault="0090685B" w:rsidP="0090685B">
      <w:pPr>
        <w:ind w:right="340"/>
        <w:rPr>
          <w:sz w:val="32"/>
          <w:szCs w:val="32"/>
        </w:rPr>
      </w:pPr>
    </w:p>
    <w:p w14:paraId="4B6E3447" w14:textId="77777777" w:rsidR="0090685B" w:rsidRPr="00E637E7" w:rsidRDefault="0090685B" w:rsidP="0090685B">
      <w:pPr>
        <w:ind w:right="340"/>
        <w:jc w:val="center"/>
        <w:rPr>
          <w:b/>
          <w:sz w:val="32"/>
          <w:szCs w:val="32"/>
        </w:rPr>
      </w:pPr>
      <w:r w:rsidRPr="00E637E7">
        <w:rPr>
          <w:b/>
          <w:sz w:val="32"/>
          <w:szCs w:val="32"/>
        </w:rPr>
        <w:t>Официальное издание</w:t>
      </w:r>
    </w:p>
    <w:p w14:paraId="5DD876AF" w14:textId="77777777" w:rsidR="0090685B" w:rsidRPr="00E637E7" w:rsidRDefault="0090685B" w:rsidP="0090685B">
      <w:pPr>
        <w:ind w:right="340"/>
      </w:pPr>
    </w:p>
    <w:p w14:paraId="544E112F" w14:textId="77777777" w:rsidR="0090685B" w:rsidRPr="00E637E7" w:rsidRDefault="0090685B" w:rsidP="0090685B">
      <w:pPr>
        <w:ind w:right="340"/>
      </w:pPr>
    </w:p>
    <w:p w14:paraId="51F60A58" w14:textId="77777777" w:rsidR="0090685B" w:rsidRPr="00E637E7" w:rsidRDefault="0090685B" w:rsidP="0090685B">
      <w:pPr>
        <w:ind w:right="340"/>
      </w:pPr>
    </w:p>
    <w:p w14:paraId="66F7BCBD" w14:textId="77777777" w:rsidR="0090685B" w:rsidRPr="00E637E7" w:rsidRDefault="0090685B" w:rsidP="0090685B">
      <w:pPr>
        <w:ind w:right="340"/>
      </w:pPr>
    </w:p>
    <w:p w14:paraId="1F091554" w14:textId="77777777" w:rsidR="0090685B" w:rsidRDefault="0090685B" w:rsidP="0090685B">
      <w:pPr>
        <w:ind w:right="340"/>
        <w:rPr>
          <w:b/>
        </w:rPr>
      </w:pPr>
      <w:r w:rsidRPr="00E637E7">
        <w:rPr>
          <w:b/>
        </w:rPr>
        <w:t xml:space="preserve">                                                                                                                  </w:t>
      </w:r>
    </w:p>
    <w:p w14:paraId="491098A5" w14:textId="3A84031E" w:rsidR="0090685B" w:rsidRDefault="0090685B" w:rsidP="0090685B">
      <w:pPr>
        <w:ind w:right="340"/>
        <w:rPr>
          <w:b/>
        </w:rPr>
      </w:pPr>
      <w:r w:rsidRPr="00E637E7">
        <w:rPr>
          <w:b/>
        </w:rPr>
        <w:t xml:space="preserve">   </w:t>
      </w:r>
    </w:p>
    <w:p w14:paraId="1CBCC0B2" w14:textId="77777777" w:rsidR="0090685B" w:rsidRDefault="0090685B" w:rsidP="0090685B">
      <w:pPr>
        <w:ind w:right="340"/>
        <w:rPr>
          <w:b/>
        </w:rPr>
      </w:pPr>
    </w:p>
    <w:p w14:paraId="10391C79" w14:textId="77777777" w:rsidR="0090685B" w:rsidRPr="00E637E7" w:rsidRDefault="0090685B" w:rsidP="0090685B">
      <w:pPr>
        <w:ind w:right="340"/>
        <w:rPr>
          <w:b/>
        </w:rPr>
      </w:pPr>
    </w:p>
    <w:p w14:paraId="7A05FD15" w14:textId="76BC3EC0" w:rsidR="0090685B" w:rsidRPr="00E637E7" w:rsidRDefault="0090685B" w:rsidP="0090685B">
      <w:pPr>
        <w:ind w:right="340"/>
        <w:jc w:val="right"/>
        <w:rPr>
          <w:b/>
        </w:rPr>
      </w:pPr>
      <w:r w:rsidRPr="00E637E7">
        <w:rPr>
          <w:b/>
        </w:rPr>
        <w:t xml:space="preserve">  № </w:t>
      </w:r>
      <w:r w:rsidR="00AA724F">
        <w:rPr>
          <w:b/>
        </w:rPr>
        <w:t>7</w:t>
      </w:r>
      <w:r>
        <w:rPr>
          <w:b/>
        </w:rPr>
        <w:t xml:space="preserve"> </w:t>
      </w:r>
      <w:r w:rsidRPr="00E637E7">
        <w:rPr>
          <w:b/>
        </w:rPr>
        <w:t>(</w:t>
      </w:r>
      <w:r w:rsidR="00AA724F">
        <w:rPr>
          <w:b/>
        </w:rPr>
        <w:t>80</w:t>
      </w:r>
      <w:r w:rsidRPr="00E637E7">
        <w:rPr>
          <w:b/>
        </w:rPr>
        <w:t>)</w:t>
      </w:r>
    </w:p>
    <w:p w14:paraId="52CB187F" w14:textId="72DE251A" w:rsidR="0090685B" w:rsidRPr="00E637E7" w:rsidRDefault="0090685B" w:rsidP="0090685B">
      <w:pPr>
        <w:ind w:right="340"/>
        <w:jc w:val="right"/>
        <w:rPr>
          <w:b/>
        </w:rPr>
      </w:pPr>
      <w:r w:rsidRPr="00E637E7">
        <w:rPr>
          <w:b/>
        </w:rPr>
        <w:t xml:space="preserve">                                                                                </w:t>
      </w:r>
      <w:r w:rsidR="00AA724F">
        <w:rPr>
          <w:b/>
        </w:rPr>
        <w:t>октябрь</w:t>
      </w:r>
      <w:r w:rsidRPr="00E637E7">
        <w:rPr>
          <w:b/>
        </w:rPr>
        <w:t xml:space="preserve"> 202</w:t>
      </w:r>
      <w:r>
        <w:rPr>
          <w:b/>
        </w:rPr>
        <w:t>2</w:t>
      </w:r>
      <w:r w:rsidRPr="00E637E7">
        <w:rPr>
          <w:b/>
        </w:rPr>
        <w:t xml:space="preserve"> года                                                             </w:t>
      </w:r>
    </w:p>
    <w:p w14:paraId="5477A25E" w14:textId="77777777" w:rsidR="0090685B" w:rsidRDefault="0090685B" w:rsidP="0090685B">
      <w:pPr>
        <w:ind w:right="340"/>
        <w:rPr>
          <w:b/>
        </w:rPr>
      </w:pPr>
      <w:r w:rsidRPr="00E637E7">
        <w:rPr>
          <w:b/>
        </w:rPr>
        <w:t xml:space="preserve">                                          </w:t>
      </w:r>
    </w:p>
    <w:p w14:paraId="0C9CCF03" w14:textId="77777777" w:rsidR="0090685B" w:rsidRDefault="0090685B" w:rsidP="0090685B">
      <w:pPr>
        <w:ind w:right="340"/>
        <w:rPr>
          <w:b/>
        </w:rPr>
      </w:pPr>
    </w:p>
    <w:p w14:paraId="76BE57EA" w14:textId="77777777" w:rsidR="0090685B" w:rsidRDefault="0090685B" w:rsidP="0090685B">
      <w:pPr>
        <w:ind w:right="340"/>
        <w:rPr>
          <w:b/>
        </w:rPr>
      </w:pPr>
    </w:p>
    <w:p w14:paraId="7F3FA430" w14:textId="77777777" w:rsidR="0090685B" w:rsidRDefault="0090685B" w:rsidP="0090685B">
      <w:pPr>
        <w:ind w:right="340"/>
        <w:rPr>
          <w:b/>
        </w:rPr>
      </w:pPr>
    </w:p>
    <w:p w14:paraId="478AD320" w14:textId="77777777" w:rsidR="0090685B" w:rsidRPr="00BF02DA" w:rsidRDefault="0090685B" w:rsidP="0090685B">
      <w:pPr>
        <w:ind w:right="340"/>
        <w:rPr>
          <w:b/>
        </w:rPr>
      </w:pPr>
    </w:p>
    <w:p w14:paraId="33D25F0C" w14:textId="7527B9CF" w:rsidR="0090685B" w:rsidRDefault="0090685B" w:rsidP="0090685B">
      <w:pPr>
        <w:ind w:right="340"/>
        <w:jc w:val="center"/>
        <w:rPr>
          <w:b/>
        </w:rPr>
      </w:pPr>
    </w:p>
    <w:p w14:paraId="11370684" w14:textId="77777777" w:rsidR="00D31987" w:rsidRDefault="00D31987" w:rsidP="0090685B">
      <w:pPr>
        <w:ind w:right="340"/>
        <w:jc w:val="center"/>
        <w:rPr>
          <w:b/>
        </w:rPr>
      </w:pPr>
    </w:p>
    <w:p w14:paraId="13C259DE" w14:textId="77777777" w:rsidR="00907398" w:rsidRDefault="00907398" w:rsidP="0090685B">
      <w:pPr>
        <w:ind w:right="340"/>
        <w:jc w:val="center"/>
        <w:rPr>
          <w:b/>
        </w:rPr>
      </w:pPr>
    </w:p>
    <w:p w14:paraId="289522D5" w14:textId="5EA8FB6C" w:rsidR="0090685B" w:rsidRDefault="0090685B" w:rsidP="0090685B">
      <w:pPr>
        <w:ind w:right="340"/>
        <w:jc w:val="center"/>
        <w:rPr>
          <w:b/>
        </w:rPr>
      </w:pPr>
      <w:r w:rsidRPr="00E637E7">
        <w:rPr>
          <w:b/>
        </w:rPr>
        <w:t xml:space="preserve">с. </w:t>
      </w:r>
      <w:proofErr w:type="spellStart"/>
      <w:r w:rsidRPr="00E637E7">
        <w:rPr>
          <w:b/>
        </w:rPr>
        <w:t>Коломинские</w:t>
      </w:r>
      <w:proofErr w:type="spellEnd"/>
      <w:r w:rsidRPr="00E637E7">
        <w:rPr>
          <w:b/>
        </w:rPr>
        <w:t xml:space="preserve"> Гривы</w:t>
      </w:r>
    </w:p>
    <w:p w14:paraId="511D8943" w14:textId="77777777" w:rsidR="00D31987" w:rsidRPr="00E637E7" w:rsidRDefault="00D31987" w:rsidP="0090685B">
      <w:pPr>
        <w:ind w:right="340"/>
        <w:jc w:val="center"/>
        <w:rPr>
          <w:b/>
        </w:rPr>
      </w:pPr>
    </w:p>
    <w:p w14:paraId="616C45D5" w14:textId="77777777" w:rsidR="0090685B" w:rsidRPr="00011CC4" w:rsidRDefault="0090685B" w:rsidP="0090685B">
      <w:pPr>
        <w:ind w:right="340"/>
      </w:pPr>
      <w:r w:rsidRPr="00E637E7">
        <w:rPr>
          <w:sz w:val="20"/>
          <w:szCs w:val="20"/>
        </w:rPr>
        <w:t xml:space="preserve">Официальное           печатное       издание     для опубликования    муниципальных </w:t>
      </w:r>
    </w:p>
    <w:p w14:paraId="11BFE668" w14:textId="4207203C" w:rsidR="0090685B" w:rsidRPr="00E637E7" w:rsidRDefault="0090685B" w:rsidP="0090685B">
      <w:pPr>
        <w:ind w:right="340"/>
        <w:rPr>
          <w:sz w:val="20"/>
          <w:szCs w:val="20"/>
        </w:rPr>
      </w:pPr>
      <w:r w:rsidRPr="00E637E7">
        <w:rPr>
          <w:sz w:val="20"/>
          <w:szCs w:val="20"/>
        </w:rPr>
        <w:t xml:space="preserve">правовых </w:t>
      </w:r>
      <w:proofErr w:type="gramStart"/>
      <w:r w:rsidRPr="00E637E7">
        <w:rPr>
          <w:sz w:val="20"/>
          <w:szCs w:val="20"/>
        </w:rPr>
        <w:t xml:space="preserve">актов,   </w:t>
      </w:r>
      <w:proofErr w:type="gramEnd"/>
      <w:r w:rsidRPr="00E637E7">
        <w:rPr>
          <w:sz w:val="20"/>
          <w:szCs w:val="20"/>
        </w:rPr>
        <w:t xml:space="preserve"> обсуждения      проектов     муниципальных    правовых актов</w:t>
      </w:r>
    </w:p>
    <w:p w14:paraId="09F6D816" w14:textId="157D218F" w:rsidR="0090685B" w:rsidRPr="00E637E7" w:rsidRDefault="0090685B" w:rsidP="0090685B">
      <w:pPr>
        <w:ind w:right="340"/>
        <w:rPr>
          <w:sz w:val="20"/>
          <w:szCs w:val="20"/>
        </w:rPr>
      </w:pPr>
      <w:r w:rsidRPr="00E637E7">
        <w:rPr>
          <w:sz w:val="20"/>
          <w:szCs w:val="20"/>
        </w:rPr>
        <w:t>по       вопросам        местного      значения, доведения         до    сведения жителей</w:t>
      </w:r>
    </w:p>
    <w:p w14:paraId="5DCC6F39" w14:textId="77777777" w:rsidR="0090685B" w:rsidRPr="00E637E7" w:rsidRDefault="0090685B" w:rsidP="0090685B">
      <w:pPr>
        <w:ind w:right="340"/>
        <w:rPr>
          <w:sz w:val="20"/>
          <w:szCs w:val="20"/>
        </w:rPr>
      </w:pPr>
      <w:r w:rsidRPr="00E637E7">
        <w:rPr>
          <w:sz w:val="20"/>
          <w:szCs w:val="20"/>
        </w:rPr>
        <w:t xml:space="preserve">муниципального        образования       </w:t>
      </w:r>
      <w:proofErr w:type="gramStart"/>
      <w:r w:rsidRPr="00E637E7">
        <w:rPr>
          <w:sz w:val="20"/>
          <w:szCs w:val="20"/>
        </w:rPr>
        <w:t xml:space="preserve">   «</w:t>
      </w:r>
      <w:proofErr w:type="spellStart"/>
      <w:proofErr w:type="gramEnd"/>
      <w:r w:rsidRPr="00E637E7">
        <w:rPr>
          <w:sz w:val="20"/>
          <w:szCs w:val="20"/>
        </w:rPr>
        <w:t>Коломинское</w:t>
      </w:r>
      <w:proofErr w:type="spellEnd"/>
      <w:r w:rsidRPr="00E637E7">
        <w:rPr>
          <w:sz w:val="20"/>
          <w:szCs w:val="20"/>
        </w:rPr>
        <w:t xml:space="preserve">      сельское поселение» </w:t>
      </w:r>
    </w:p>
    <w:p w14:paraId="06D3D67F" w14:textId="77777777" w:rsidR="0090685B" w:rsidRPr="00E637E7" w:rsidRDefault="0090685B" w:rsidP="0090685B">
      <w:pPr>
        <w:ind w:right="340"/>
        <w:rPr>
          <w:sz w:val="20"/>
          <w:szCs w:val="20"/>
        </w:rPr>
      </w:pPr>
      <w:r w:rsidRPr="00E637E7">
        <w:rPr>
          <w:sz w:val="20"/>
          <w:szCs w:val="20"/>
        </w:rPr>
        <w:t>информации о социально-экономическом и культурном развитии муниципального</w:t>
      </w:r>
    </w:p>
    <w:p w14:paraId="07D87220" w14:textId="77777777" w:rsidR="0090685B" w:rsidRPr="00E637E7" w:rsidRDefault="0090685B" w:rsidP="0090685B">
      <w:pPr>
        <w:ind w:right="340"/>
        <w:rPr>
          <w:sz w:val="20"/>
          <w:szCs w:val="20"/>
        </w:rPr>
      </w:pPr>
      <w:proofErr w:type="gramStart"/>
      <w:r w:rsidRPr="00E637E7">
        <w:rPr>
          <w:sz w:val="20"/>
          <w:szCs w:val="20"/>
        </w:rPr>
        <w:t>образования,  о</w:t>
      </w:r>
      <w:proofErr w:type="gramEnd"/>
      <w:r w:rsidRPr="00E637E7">
        <w:rPr>
          <w:sz w:val="20"/>
          <w:szCs w:val="20"/>
        </w:rPr>
        <w:t xml:space="preserve">    развитии        его       общественной         инфраструктуры и иной</w:t>
      </w:r>
    </w:p>
    <w:p w14:paraId="159EDAA4" w14:textId="77777777" w:rsidR="0090685B" w:rsidRPr="00E637E7" w:rsidRDefault="0090685B" w:rsidP="0090685B">
      <w:pPr>
        <w:ind w:right="340"/>
        <w:rPr>
          <w:sz w:val="20"/>
          <w:szCs w:val="20"/>
        </w:rPr>
      </w:pPr>
      <w:proofErr w:type="gramStart"/>
      <w:r w:rsidRPr="00E637E7">
        <w:rPr>
          <w:sz w:val="20"/>
          <w:szCs w:val="20"/>
        </w:rPr>
        <w:t>официальной  информации</w:t>
      </w:r>
      <w:proofErr w:type="gramEnd"/>
    </w:p>
    <w:p w14:paraId="0A369515" w14:textId="77777777" w:rsidR="0090685B" w:rsidRPr="00E637E7" w:rsidRDefault="0090685B" w:rsidP="0090685B">
      <w:pPr>
        <w:ind w:right="340"/>
        <w:rPr>
          <w:b/>
          <w:sz w:val="20"/>
          <w:szCs w:val="20"/>
        </w:rPr>
      </w:pPr>
    </w:p>
    <w:p w14:paraId="6B01EF63" w14:textId="77777777" w:rsidR="0090685B" w:rsidRPr="00E637E7" w:rsidRDefault="0090685B" w:rsidP="0090685B">
      <w:pPr>
        <w:ind w:right="340"/>
        <w:rPr>
          <w:b/>
          <w:sz w:val="20"/>
          <w:szCs w:val="20"/>
        </w:rPr>
      </w:pPr>
      <w:r w:rsidRPr="00E637E7">
        <w:rPr>
          <w:b/>
          <w:sz w:val="20"/>
          <w:szCs w:val="20"/>
        </w:rPr>
        <w:t xml:space="preserve">                                                   </w:t>
      </w:r>
    </w:p>
    <w:p w14:paraId="4449A1F9" w14:textId="77777777" w:rsidR="0090685B" w:rsidRPr="00E637E7" w:rsidRDefault="0090685B" w:rsidP="0090685B">
      <w:pPr>
        <w:ind w:right="340"/>
        <w:rPr>
          <w:b/>
          <w:sz w:val="22"/>
          <w:szCs w:val="22"/>
        </w:rPr>
      </w:pPr>
    </w:p>
    <w:p w14:paraId="57D7B4C8" w14:textId="77777777" w:rsidR="0090685B" w:rsidRPr="00E637E7" w:rsidRDefault="0090685B" w:rsidP="0090685B">
      <w:pPr>
        <w:ind w:right="340"/>
        <w:rPr>
          <w:b/>
          <w:sz w:val="22"/>
          <w:szCs w:val="22"/>
        </w:rPr>
      </w:pPr>
    </w:p>
    <w:p w14:paraId="093F4902" w14:textId="77777777" w:rsidR="0090685B" w:rsidRPr="00E637E7" w:rsidRDefault="0090685B" w:rsidP="0090685B">
      <w:pPr>
        <w:ind w:right="340"/>
        <w:rPr>
          <w:b/>
          <w:sz w:val="22"/>
          <w:szCs w:val="22"/>
        </w:rPr>
      </w:pPr>
    </w:p>
    <w:p w14:paraId="5BE077DD" w14:textId="77777777" w:rsidR="0090685B" w:rsidRPr="00E637E7" w:rsidRDefault="0090685B" w:rsidP="0090685B">
      <w:pPr>
        <w:ind w:right="340"/>
        <w:rPr>
          <w:b/>
          <w:sz w:val="22"/>
          <w:szCs w:val="22"/>
        </w:rPr>
      </w:pPr>
    </w:p>
    <w:p w14:paraId="4D634495" w14:textId="77777777" w:rsidR="0090685B" w:rsidRPr="00E637E7" w:rsidRDefault="0090685B" w:rsidP="0090685B">
      <w:pPr>
        <w:ind w:right="340"/>
        <w:rPr>
          <w:b/>
          <w:sz w:val="20"/>
          <w:szCs w:val="20"/>
        </w:rPr>
      </w:pPr>
      <w:r w:rsidRPr="00E637E7">
        <w:rPr>
          <w:b/>
          <w:sz w:val="20"/>
          <w:szCs w:val="20"/>
        </w:rPr>
        <w:t>Учредитель:</w:t>
      </w:r>
    </w:p>
    <w:p w14:paraId="744AE629" w14:textId="77777777" w:rsidR="0090685B" w:rsidRPr="00E637E7" w:rsidRDefault="0090685B" w:rsidP="0090685B">
      <w:pPr>
        <w:ind w:right="340"/>
        <w:rPr>
          <w:b/>
          <w:sz w:val="20"/>
          <w:szCs w:val="20"/>
        </w:rPr>
      </w:pPr>
      <w:r w:rsidRPr="00E637E7">
        <w:rPr>
          <w:b/>
          <w:sz w:val="20"/>
          <w:szCs w:val="20"/>
        </w:rPr>
        <w:t xml:space="preserve">Администрация </w:t>
      </w:r>
      <w:proofErr w:type="spellStart"/>
      <w:r w:rsidRPr="00E637E7">
        <w:rPr>
          <w:b/>
          <w:sz w:val="20"/>
          <w:szCs w:val="20"/>
        </w:rPr>
        <w:t>Коломинского</w:t>
      </w:r>
      <w:proofErr w:type="spellEnd"/>
      <w:r w:rsidRPr="00E637E7">
        <w:rPr>
          <w:b/>
          <w:sz w:val="20"/>
          <w:szCs w:val="20"/>
        </w:rPr>
        <w:t xml:space="preserve"> </w:t>
      </w:r>
    </w:p>
    <w:p w14:paraId="786CB185" w14:textId="77777777" w:rsidR="0090685B" w:rsidRPr="00E637E7" w:rsidRDefault="0090685B" w:rsidP="0090685B">
      <w:pPr>
        <w:ind w:right="340"/>
        <w:rPr>
          <w:b/>
          <w:sz w:val="20"/>
          <w:szCs w:val="20"/>
        </w:rPr>
      </w:pPr>
      <w:r w:rsidRPr="00E637E7">
        <w:rPr>
          <w:b/>
          <w:sz w:val="20"/>
          <w:szCs w:val="20"/>
        </w:rPr>
        <w:t>сельского поселения</w:t>
      </w:r>
    </w:p>
    <w:p w14:paraId="7CE33A9E" w14:textId="77777777" w:rsidR="0090685B" w:rsidRPr="00E637E7" w:rsidRDefault="0090685B" w:rsidP="0090685B">
      <w:pPr>
        <w:ind w:right="340"/>
        <w:rPr>
          <w:sz w:val="20"/>
          <w:szCs w:val="20"/>
        </w:rPr>
      </w:pPr>
      <w:r w:rsidRPr="00E637E7">
        <w:rPr>
          <w:sz w:val="20"/>
          <w:szCs w:val="20"/>
        </w:rPr>
        <w:t>636410, Томская область, Чаинский район,</w:t>
      </w:r>
    </w:p>
    <w:p w14:paraId="344CB09E" w14:textId="77777777" w:rsidR="0090685B" w:rsidRPr="00E637E7" w:rsidRDefault="0090685B" w:rsidP="0090685B">
      <w:pPr>
        <w:ind w:right="340"/>
        <w:rPr>
          <w:sz w:val="20"/>
          <w:szCs w:val="20"/>
        </w:rPr>
      </w:pPr>
      <w:proofErr w:type="spellStart"/>
      <w:r w:rsidRPr="00E637E7">
        <w:rPr>
          <w:sz w:val="20"/>
          <w:szCs w:val="20"/>
        </w:rPr>
        <w:t>с.Коломинские</w:t>
      </w:r>
      <w:proofErr w:type="spellEnd"/>
      <w:r w:rsidRPr="00E637E7">
        <w:rPr>
          <w:sz w:val="20"/>
          <w:szCs w:val="20"/>
        </w:rPr>
        <w:t xml:space="preserve"> Гривы, ул.Советская,21</w:t>
      </w:r>
    </w:p>
    <w:p w14:paraId="7D20628E" w14:textId="77777777" w:rsidR="0090685B" w:rsidRPr="00E637E7" w:rsidRDefault="0090685B" w:rsidP="0090685B">
      <w:pPr>
        <w:ind w:right="340"/>
        <w:rPr>
          <w:sz w:val="20"/>
          <w:szCs w:val="20"/>
        </w:rPr>
      </w:pPr>
      <w:r w:rsidRPr="00E637E7">
        <w:rPr>
          <w:sz w:val="20"/>
          <w:szCs w:val="20"/>
        </w:rPr>
        <w:t>тел. 4-52-44</w:t>
      </w:r>
    </w:p>
    <w:p w14:paraId="5E71D486" w14:textId="77777777" w:rsidR="0090685B" w:rsidRPr="00E637E7" w:rsidRDefault="0090685B" w:rsidP="0090685B">
      <w:pPr>
        <w:ind w:right="340"/>
        <w:rPr>
          <w:sz w:val="20"/>
          <w:szCs w:val="20"/>
        </w:rPr>
      </w:pPr>
    </w:p>
    <w:p w14:paraId="4FF30B18" w14:textId="77777777" w:rsidR="0090685B" w:rsidRPr="00E637E7" w:rsidRDefault="0090685B" w:rsidP="0090685B">
      <w:pPr>
        <w:ind w:right="340"/>
        <w:rPr>
          <w:b/>
          <w:sz w:val="20"/>
          <w:szCs w:val="20"/>
        </w:rPr>
      </w:pPr>
      <w:r w:rsidRPr="00E637E7">
        <w:rPr>
          <w:b/>
          <w:sz w:val="20"/>
          <w:szCs w:val="20"/>
        </w:rPr>
        <w:t>Главный редактор:</w:t>
      </w:r>
    </w:p>
    <w:p w14:paraId="39FD7F92" w14:textId="77777777" w:rsidR="0090685B" w:rsidRPr="00E637E7" w:rsidRDefault="0090685B" w:rsidP="0090685B">
      <w:pPr>
        <w:ind w:right="340"/>
        <w:rPr>
          <w:sz w:val="20"/>
          <w:szCs w:val="20"/>
        </w:rPr>
      </w:pPr>
      <w:r w:rsidRPr="00E637E7">
        <w:rPr>
          <w:sz w:val="20"/>
          <w:szCs w:val="20"/>
        </w:rPr>
        <w:t>Мартюшева О.Н.</w:t>
      </w:r>
    </w:p>
    <w:p w14:paraId="4D13D470" w14:textId="77777777" w:rsidR="0090685B" w:rsidRPr="00E637E7" w:rsidRDefault="0090685B" w:rsidP="0090685B">
      <w:pPr>
        <w:ind w:right="340"/>
        <w:rPr>
          <w:sz w:val="20"/>
          <w:szCs w:val="20"/>
        </w:rPr>
      </w:pPr>
    </w:p>
    <w:p w14:paraId="0CC9A2B5" w14:textId="77777777" w:rsidR="0090685B" w:rsidRPr="00E637E7" w:rsidRDefault="0090685B" w:rsidP="0090685B">
      <w:pPr>
        <w:ind w:right="340"/>
        <w:rPr>
          <w:sz w:val="20"/>
          <w:szCs w:val="20"/>
        </w:rPr>
      </w:pPr>
      <w:r w:rsidRPr="00E637E7">
        <w:rPr>
          <w:sz w:val="20"/>
          <w:szCs w:val="20"/>
        </w:rPr>
        <w:t>Приобрести официальное периодическое издание</w:t>
      </w:r>
    </w:p>
    <w:p w14:paraId="2E73C150" w14:textId="77777777" w:rsidR="0090685B" w:rsidRPr="00E637E7" w:rsidRDefault="0090685B" w:rsidP="0090685B">
      <w:pPr>
        <w:ind w:right="340"/>
        <w:rPr>
          <w:sz w:val="20"/>
          <w:szCs w:val="20"/>
        </w:rPr>
      </w:pPr>
      <w:r w:rsidRPr="00E637E7">
        <w:rPr>
          <w:sz w:val="20"/>
          <w:szCs w:val="20"/>
        </w:rPr>
        <w:t xml:space="preserve">«Официальные ведомости </w:t>
      </w:r>
      <w:proofErr w:type="spellStart"/>
      <w:r w:rsidRPr="00E637E7">
        <w:rPr>
          <w:sz w:val="20"/>
          <w:szCs w:val="20"/>
        </w:rPr>
        <w:t>Коломинского</w:t>
      </w:r>
      <w:proofErr w:type="spellEnd"/>
      <w:r w:rsidRPr="00E637E7">
        <w:rPr>
          <w:sz w:val="20"/>
          <w:szCs w:val="20"/>
        </w:rPr>
        <w:t xml:space="preserve"> </w:t>
      </w:r>
    </w:p>
    <w:p w14:paraId="29CBDF73" w14:textId="77777777" w:rsidR="0090685B" w:rsidRPr="00E637E7" w:rsidRDefault="0090685B" w:rsidP="0090685B">
      <w:pPr>
        <w:ind w:right="340"/>
        <w:rPr>
          <w:sz w:val="20"/>
          <w:szCs w:val="20"/>
        </w:rPr>
      </w:pPr>
      <w:r w:rsidRPr="00E637E7">
        <w:rPr>
          <w:sz w:val="20"/>
          <w:szCs w:val="20"/>
        </w:rPr>
        <w:t>сельского поселения» вы можете в Администрации</w:t>
      </w:r>
    </w:p>
    <w:p w14:paraId="0D47F9E6" w14:textId="77777777" w:rsidR="0090685B" w:rsidRPr="00E637E7" w:rsidRDefault="0090685B" w:rsidP="0090685B">
      <w:pPr>
        <w:ind w:right="340"/>
        <w:rPr>
          <w:sz w:val="20"/>
          <w:szCs w:val="20"/>
        </w:rPr>
      </w:pPr>
      <w:proofErr w:type="spellStart"/>
      <w:proofErr w:type="gramStart"/>
      <w:r w:rsidRPr="00E637E7">
        <w:rPr>
          <w:sz w:val="20"/>
          <w:szCs w:val="20"/>
        </w:rPr>
        <w:t>Коломинского</w:t>
      </w:r>
      <w:proofErr w:type="spellEnd"/>
      <w:r w:rsidRPr="00E637E7">
        <w:rPr>
          <w:sz w:val="20"/>
          <w:szCs w:val="20"/>
        </w:rPr>
        <w:t xml:space="preserve">  сельского</w:t>
      </w:r>
      <w:proofErr w:type="gramEnd"/>
      <w:r w:rsidRPr="00E637E7">
        <w:rPr>
          <w:sz w:val="20"/>
          <w:szCs w:val="20"/>
        </w:rPr>
        <w:t xml:space="preserve"> поселения</w:t>
      </w:r>
    </w:p>
    <w:p w14:paraId="1D4AAC19" w14:textId="77777777" w:rsidR="0090685B" w:rsidRPr="00E637E7" w:rsidRDefault="0090685B" w:rsidP="0090685B">
      <w:pPr>
        <w:ind w:right="340"/>
        <w:rPr>
          <w:sz w:val="20"/>
          <w:szCs w:val="20"/>
        </w:rPr>
      </w:pPr>
    </w:p>
    <w:p w14:paraId="54B8EFC1" w14:textId="77777777" w:rsidR="0090685B" w:rsidRPr="00E637E7" w:rsidRDefault="0090685B" w:rsidP="0090685B">
      <w:pPr>
        <w:ind w:right="340"/>
        <w:rPr>
          <w:sz w:val="20"/>
          <w:szCs w:val="20"/>
        </w:rPr>
      </w:pPr>
    </w:p>
    <w:p w14:paraId="55D2B38D" w14:textId="77777777" w:rsidR="0090685B" w:rsidRPr="00E637E7" w:rsidRDefault="0090685B" w:rsidP="0090685B">
      <w:pPr>
        <w:ind w:right="340"/>
        <w:rPr>
          <w:sz w:val="20"/>
          <w:szCs w:val="20"/>
        </w:rPr>
      </w:pPr>
    </w:p>
    <w:p w14:paraId="0F3F0C68" w14:textId="77777777" w:rsidR="0090685B" w:rsidRPr="00E637E7" w:rsidRDefault="0090685B" w:rsidP="0090685B">
      <w:pPr>
        <w:ind w:right="340"/>
        <w:rPr>
          <w:sz w:val="20"/>
          <w:szCs w:val="20"/>
        </w:rPr>
      </w:pPr>
      <w:r w:rsidRPr="00E637E7">
        <w:rPr>
          <w:sz w:val="20"/>
          <w:szCs w:val="20"/>
        </w:rPr>
        <w:t>Тираж 5 экз.</w:t>
      </w:r>
    </w:p>
    <w:p w14:paraId="00CB9FA4" w14:textId="77777777" w:rsidR="0090685B" w:rsidRPr="00E637E7" w:rsidRDefault="0090685B" w:rsidP="0090685B">
      <w:pPr>
        <w:ind w:right="340"/>
        <w:rPr>
          <w:sz w:val="20"/>
          <w:szCs w:val="20"/>
        </w:rPr>
      </w:pPr>
    </w:p>
    <w:p w14:paraId="1EB8105A" w14:textId="77777777" w:rsidR="0090685B" w:rsidRPr="00E637E7" w:rsidRDefault="0090685B" w:rsidP="0090685B">
      <w:pPr>
        <w:ind w:right="340"/>
        <w:rPr>
          <w:sz w:val="20"/>
          <w:szCs w:val="20"/>
        </w:rPr>
      </w:pPr>
      <w:r w:rsidRPr="00E637E7">
        <w:rPr>
          <w:sz w:val="20"/>
          <w:szCs w:val="20"/>
        </w:rPr>
        <w:t>Бесплатно</w:t>
      </w:r>
    </w:p>
    <w:p w14:paraId="165801E6" w14:textId="77777777" w:rsidR="0090685B" w:rsidRPr="00E637E7" w:rsidRDefault="0090685B" w:rsidP="0090685B">
      <w:pPr>
        <w:ind w:right="340"/>
        <w:rPr>
          <w:sz w:val="20"/>
          <w:szCs w:val="20"/>
        </w:rPr>
      </w:pPr>
    </w:p>
    <w:p w14:paraId="494D922F" w14:textId="77777777" w:rsidR="0090685B" w:rsidRPr="00E637E7" w:rsidRDefault="0090685B" w:rsidP="0090685B">
      <w:pPr>
        <w:ind w:right="340"/>
        <w:rPr>
          <w:sz w:val="20"/>
          <w:szCs w:val="20"/>
        </w:rPr>
      </w:pPr>
      <w:r w:rsidRPr="00E637E7">
        <w:rPr>
          <w:sz w:val="20"/>
          <w:szCs w:val="20"/>
        </w:rPr>
        <w:t xml:space="preserve">Отпечатано в </w:t>
      </w:r>
      <w:proofErr w:type="gramStart"/>
      <w:r w:rsidRPr="00E637E7">
        <w:rPr>
          <w:sz w:val="20"/>
          <w:szCs w:val="20"/>
        </w:rPr>
        <w:t xml:space="preserve">Администрации  </w:t>
      </w:r>
      <w:proofErr w:type="spellStart"/>
      <w:r w:rsidRPr="00E637E7">
        <w:rPr>
          <w:sz w:val="20"/>
          <w:szCs w:val="20"/>
        </w:rPr>
        <w:t>Коломинского</w:t>
      </w:r>
      <w:proofErr w:type="spellEnd"/>
      <w:proofErr w:type="gramEnd"/>
    </w:p>
    <w:p w14:paraId="3FEDEB0E" w14:textId="77777777" w:rsidR="0090685B" w:rsidRPr="00E637E7" w:rsidRDefault="0090685B" w:rsidP="0090685B">
      <w:pPr>
        <w:ind w:right="340"/>
        <w:rPr>
          <w:sz w:val="20"/>
          <w:szCs w:val="20"/>
        </w:rPr>
      </w:pPr>
      <w:r w:rsidRPr="00E637E7">
        <w:rPr>
          <w:sz w:val="20"/>
          <w:szCs w:val="20"/>
        </w:rPr>
        <w:t>сельского поселения</w:t>
      </w:r>
    </w:p>
    <w:p w14:paraId="255F4F4E" w14:textId="77777777" w:rsidR="0090685B" w:rsidRPr="00E637E7" w:rsidRDefault="0090685B" w:rsidP="0090685B">
      <w:pPr>
        <w:ind w:right="340"/>
        <w:rPr>
          <w:sz w:val="20"/>
          <w:szCs w:val="20"/>
        </w:rPr>
      </w:pPr>
      <w:r w:rsidRPr="00E637E7">
        <w:rPr>
          <w:sz w:val="20"/>
          <w:szCs w:val="20"/>
        </w:rPr>
        <w:t>636410, Томская область, Чаинский район,</w:t>
      </w:r>
    </w:p>
    <w:p w14:paraId="5472274C" w14:textId="77777777" w:rsidR="0090685B" w:rsidRPr="00E637E7" w:rsidRDefault="0090685B" w:rsidP="0090685B">
      <w:pPr>
        <w:ind w:right="340"/>
        <w:rPr>
          <w:sz w:val="20"/>
          <w:szCs w:val="20"/>
        </w:rPr>
      </w:pPr>
      <w:r w:rsidRPr="00E637E7">
        <w:rPr>
          <w:sz w:val="20"/>
          <w:szCs w:val="20"/>
        </w:rPr>
        <w:t xml:space="preserve">с. </w:t>
      </w:r>
      <w:proofErr w:type="spellStart"/>
      <w:r w:rsidRPr="00E637E7">
        <w:rPr>
          <w:sz w:val="20"/>
          <w:szCs w:val="20"/>
        </w:rPr>
        <w:t>Коломинские</w:t>
      </w:r>
      <w:proofErr w:type="spellEnd"/>
      <w:r w:rsidRPr="00E637E7">
        <w:rPr>
          <w:sz w:val="20"/>
          <w:szCs w:val="20"/>
        </w:rPr>
        <w:t xml:space="preserve"> Гривы, ул. Советская, 21</w:t>
      </w:r>
    </w:p>
    <w:p w14:paraId="3A5A5EC9" w14:textId="77777777" w:rsidR="0090685B" w:rsidRPr="00E637E7" w:rsidRDefault="0090685B" w:rsidP="0090685B">
      <w:pPr>
        <w:ind w:right="340"/>
        <w:rPr>
          <w:sz w:val="20"/>
          <w:szCs w:val="20"/>
        </w:rPr>
      </w:pPr>
      <w:r w:rsidRPr="00E637E7">
        <w:rPr>
          <w:sz w:val="20"/>
          <w:szCs w:val="20"/>
        </w:rPr>
        <w:t>тел./факс: 8 (38-257) 4-52-44</w:t>
      </w:r>
    </w:p>
    <w:p w14:paraId="37F30622" w14:textId="77777777" w:rsidR="0090685B" w:rsidRDefault="0090685B" w:rsidP="0090685B">
      <w:pPr>
        <w:ind w:right="340"/>
        <w:rPr>
          <w:sz w:val="20"/>
          <w:szCs w:val="20"/>
        </w:rPr>
      </w:pPr>
    </w:p>
    <w:p w14:paraId="013F1A47" w14:textId="77777777" w:rsidR="0090685B" w:rsidRDefault="0090685B" w:rsidP="0090685B">
      <w:pPr>
        <w:ind w:right="340"/>
        <w:rPr>
          <w:sz w:val="20"/>
          <w:szCs w:val="20"/>
        </w:rPr>
      </w:pPr>
    </w:p>
    <w:p w14:paraId="6CDFB3B0" w14:textId="77777777" w:rsidR="0090685B" w:rsidRDefault="0090685B" w:rsidP="0090685B">
      <w:pPr>
        <w:ind w:right="340"/>
        <w:rPr>
          <w:sz w:val="20"/>
          <w:szCs w:val="20"/>
        </w:rPr>
      </w:pPr>
    </w:p>
    <w:p w14:paraId="5CFD52FC" w14:textId="77777777" w:rsidR="0090685B" w:rsidRDefault="0090685B" w:rsidP="0090685B">
      <w:pPr>
        <w:ind w:right="340"/>
        <w:rPr>
          <w:sz w:val="20"/>
          <w:szCs w:val="20"/>
        </w:rPr>
      </w:pPr>
    </w:p>
    <w:p w14:paraId="7D657013" w14:textId="77777777" w:rsidR="0090685B" w:rsidRDefault="0090685B" w:rsidP="0090685B">
      <w:pPr>
        <w:ind w:right="340"/>
        <w:rPr>
          <w:sz w:val="20"/>
          <w:szCs w:val="20"/>
        </w:rPr>
      </w:pPr>
    </w:p>
    <w:p w14:paraId="378983A3" w14:textId="77777777" w:rsidR="0090685B" w:rsidRDefault="0090685B" w:rsidP="0090685B">
      <w:pPr>
        <w:ind w:right="340"/>
        <w:rPr>
          <w:sz w:val="20"/>
          <w:szCs w:val="20"/>
        </w:rPr>
      </w:pPr>
    </w:p>
    <w:p w14:paraId="318BCC13" w14:textId="77777777" w:rsidR="0090685B" w:rsidRDefault="0090685B" w:rsidP="0090685B">
      <w:pPr>
        <w:ind w:right="340"/>
        <w:rPr>
          <w:b/>
        </w:rPr>
      </w:pPr>
    </w:p>
    <w:p w14:paraId="5B20AFCB" w14:textId="77777777" w:rsidR="0090685B" w:rsidRDefault="0090685B" w:rsidP="0090685B">
      <w:pPr>
        <w:ind w:right="340"/>
        <w:rPr>
          <w:b/>
        </w:rPr>
      </w:pPr>
    </w:p>
    <w:p w14:paraId="1004F61C" w14:textId="77777777" w:rsidR="0090685B" w:rsidRDefault="0090685B" w:rsidP="0090685B">
      <w:pPr>
        <w:ind w:right="340"/>
        <w:rPr>
          <w:b/>
        </w:rPr>
      </w:pPr>
    </w:p>
    <w:p w14:paraId="35DF0DCB" w14:textId="652C4CFB" w:rsidR="004C0AA2" w:rsidRDefault="004C0AA2"/>
    <w:p w14:paraId="6F92242E" w14:textId="5482E13C" w:rsidR="0090685B" w:rsidRDefault="0090685B"/>
    <w:p w14:paraId="3C07A39F" w14:textId="0C1CE906" w:rsidR="0090685B" w:rsidRDefault="0090685B"/>
    <w:p w14:paraId="4C2451FD" w14:textId="286A2357" w:rsidR="0090685B" w:rsidRDefault="0090685B"/>
    <w:p w14:paraId="0ADA7E93" w14:textId="7B368931" w:rsidR="0090685B" w:rsidRDefault="0090685B"/>
    <w:p w14:paraId="763A1B0D" w14:textId="2E2CC479" w:rsidR="0090685B" w:rsidRDefault="0090685B"/>
    <w:p w14:paraId="1B81439B" w14:textId="27870592" w:rsidR="0090685B" w:rsidRDefault="0090685B"/>
    <w:p w14:paraId="01ED7075" w14:textId="21FE6840" w:rsidR="007E2568" w:rsidRDefault="007E2568"/>
    <w:p w14:paraId="37F2277B" w14:textId="5FE1776B" w:rsidR="00907398" w:rsidRDefault="00907398"/>
    <w:p w14:paraId="67AF26A0" w14:textId="77777777" w:rsidR="00907398" w:rsidRDefault="00907398"/>
    <w:p w14:paraId="31786ABB" w14:textId="25AA6CFB" w:rsidR="0090685B" w:rsidRPr="00813482" w:rsidRDefault="00AA724F" w:rsidP="0090685B">
      <w:pPr>
        <w:ind w:right="340"/>
        <w:jc w:val="center"/>
        <w:rPr>
          <w:b/>
        </w:rPr>
      </w:pPr>
      <w:r>
        <w:rPr>
          <w:b/>
        </w:rPr>
        <w:t>25 ноября</w:t>
      </w:r>
      <w:r w:rsidR="0090685B">
        <w:rPr>
          <w:b/>
        </w:rPr>
        <w:t xml:space="preserve"> </w:t>
      </w:r>
      <w:r w:rsidR="0090685B" w:rsidRPr="00813482">
        <w:rPr>
          <w:b/>
        </w:rPr>
        <w:t>202</w:t>
      </w:r>
      <w:r w:rsidR="0090685B">
        <w:rPr>
          <w:b/>
        </w:rPr>
        <w:t>2</w:t>
      </w:r>
      <w:r w:rsidR="0090685B" w:rsidRPr="00813482">
        <w:rPr>
          <w:b/>
        </w:rPr>
        <w:t xml:space="preserve"> года</w:t>
      </w:r>
    </w:p>
    <w:p w14:paraId="59F6E81F" w14:textId="7F43F203" w:rsidR="0090685B" w:rsidRPr="00D31987" w:rsidRDefault="0090685B" w:rsidP="00D31987">
      <w:pPr>
        <w:ind w:right="340"/>
        <w:rPr>
          <w:sz w:val="24"/>
          <w:szCs w:val="24"/>
        </w:rPr>
      </w:pPr>
      <w:r w:rsidRPr="00E637E7">
        <w:rPr>
          <w:b/>
          <w:sz w:val="24"/>
          <w:szCs w:val="24"/>
        </w:rPr>
        <w:t>Наименование докум</w:t>
      </w:r>
      <w:r>
        <w:rPr>
          <w:b/>
          <w:sz w:val="24"/>
          <w:szCs w:val="24"/>
        </w:rPr>
        <w:t>ента……………………………</w:t>
      </w:r>
      <w:r w:rsidR="007E2568">
        <w:rPr>
          <w:b/>
          <w:sz w:val="24"/>
          <w:szCs w:val="24"/>
        </w:rPr>
        <w:t>…</w:t>
      </w:r>
      <w:r w:rsidR="00907398">
        <w:rPr>
          <w:b/>
          <w:sz w:val="24"/>
          <w:szCs w:val="24"/>
        </w:rPr>
        <w:t>……</w:t>
      </w:r>
      <w:r w:rsidRPr="00E637E7">
        <w:rPr>
          <w:b/>
          <w:sz w:val="24"/>
          <w:szCs w:val="24"/>
        </w:rPr>
        <w:t>Дата………</w:t>
      </w:r>
      <w:r>
        <w:rPr>
          <w:b/>
          <w:sz w:val="24"/>
          <w:szCs w:val="24"/>
        </w:rPr>
        <w:t>…</w:t>
      </w:r>
      <w:r w:rsidRPr="00E637E7">
        <w:rPr>
          <w:b/>
          <w:sz w:val="24"/>
          <w:szCs w:val="24"/>
        </w:rPr>
        <w:t>Номер……...</w:t>
      </w:r>
      <w:r>
        <w:rPr>
          <w:b/>
          <w:sz w:val="24"/>
          <w:szCs w:val="24"/>
        </w:rPr>
        <w:t>...</w:t>
      </w:r>
      <w:r w:rsidRPr="00E637E7">
        <w:rPr>
          <w:b/>
          <w:sz w:val="24"/>
          <w:szCs w:val="24"/>
        </w:rPr>
        <w:t>Стр.</w:t>
      </w:r>
    </w:p>
    <w:p w14:paraId="70360725" w14:textId="4E8AA67A" w:rsidR="004C6C64" w:rsidRPr="0022572B" w:rsidRDefault="0022572B" w:rsidP="002257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2572B">
        <w:rPr>
          <w:bCs/>
          <w:sz w:val="24"/>
          <w:szCs w:val="24"/>
        </w:rPr>
        <w:t xml:space="preserve">Решение Комиссии по отбору кандидатур на должность Главы </w:t>
      </w:r>
      <w:proofErr w:type="spellStart"/>
      <w:r w:rsidRPr="0022572B">
        <w:rPr>
          <w:bCs/>
          <w:sz w:val="24"/>
          <w:szCs w:val="24"/>
        </w:rPr>
        <w:t>Коломинского</w:t>
      </w:r>
      <w:proofErr w:type="spellEnd"/>
      <w:r w:rsidRPr="0022572B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>……………………………………………………………………………………………</w:t>
      </w:r>
      <w:r w:rsidR="00907398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.4</w:t>
      </w:r>
    </w:p>
    <w:p w14:paraId="1C6F0410" w14:textId="77777777" w:rsidR="00907398" w:rsidRDefault="00907398" w:rsidP="004C6C64">
      <w:pPr>
        <w:autoSpaceDE w:val="0"/>
        <w:autoSpaceDN w:val="0"/>
        <w:adjustRightInd w:val="0"/>
        <w:jc w:val="both"/>
        <w:rPr>
          <w:b/>
          <w:kern w:val="28"/>
          <w:sz w:val="24"/>
          <w:szCs w:val="24"/>
        </w:rPr>
      </w:pPr>
    </w:p>
    <w:p w14:paraId="66544B5A" w14:textId="4771E838" w:rsidR="004C6C64" w:rsidRDefault="0090685B" w:rsidP="004C6C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37E7">
        <w:rPr>
          <w:b/>
          <w:kern w:val="28"/>
          <w:sz w:val="24"/>
          <w:szCs w:val="24"/>
        </w:rPr>
        <w:t xml:space="preserve">Решения Совета </w:t>
      </w:r>
      <w:proofErr w:type="spellStart"/>
      <w:r w:rsidRPr="00E637E7">
        <w:rPr>
          <w:b/>
          <w:kern w:val="28"/>
          <w:sz w:val="24"/>
          <w:szCs w:val="24"/>
        </w:rPr>
        <w:t>Коломинского</w:t>
      </w:r>
      <w:proofErr w:type="spellEnd"/>
      <w:r w:rsidRPr="00E637E7">
        <w:rPr>
          <w:b/>
          <w:kern w:val="28"/>
          <w:sz w:val="24"/>
          <w:szCs w:val="24"/>
        </w:rPr>
        <w:t xml:space="preserve"> сель</w:t>
      </w:r>
      <w:r>
        <w:rPr>
          <w:b/>
          <w:kern w:val="28"/>
          <w:sz w:val="24"/>
          <w:szCs w:val="24"/>
        </w:rPr>
        <w:t>ского поселения………………………….............</w:t>
      </w:r>
      <w:r w:rsidR="004C6C64">
        <w:rPr>
          <w:b/>
          <w:kern w:val="28"/>
          <w:sz w:val="24"/>
          <w:szCs w:val="24"/>
        </w:rPr>
        <w:t>....</w:t>
      </w:r>
      <w:r w:rsidR="00D31987">
        <w:rPr>
          <w:b/>
          <w:kern w:val="28"/>
          <w:sz w:val="24"/>
          <w:szCs w:val="24"/>
        </w:rPr>
        <w:t>....</w:t>
      </w:r>
      <w:r w:rsidR="0022572B">
        <w:rPr>
          <w:b/>
          <w:kern w:val="28"/>
          <w:sz w:val="24"/>
          <w:szCs w:val="24"/>
        </w:rPr>
        <w:t>..</w:t>
      </w:r>
      <w:r w:rsidR="00907398">
        <w:rPr>
          <w:b/>
          <w:kern w:val="28"/>
          <w:sz w:val="24"/>
          <w:szCs w:val="24"/>
        </w:rPr>
        <w:t>......</w:t>
      </w:r>
      <w:r w:rsidR="0022572B">
        <w:rPr>
          <w:b/>
          <w:kern w:val="28"/>
          <w:sz w:val="24"/>
          <w:szCs w:val="24"/>
        </w:rPr>
        <w:t>5</w:t>
      </w:r>
    </w:p>
    <w:p w14:paraId="6290BE23" w14:textId="1E90F7BF" w:rsidR="00ED336E" w:rsidRPr="0022572B" w:rsidRDefault="0022572B" w:rsidP="0067213E">
      <w:pPr>
        <w:jc w:val="both"/>
        <w:rPr>
          <w:bCs/>
          <w:sz w:val="24"/>
          <w:szCs w:val="24"/>
        </w:rPr>
      </w:pPr>
      <w:r w:rsidRPr="0022572B">
        <w:rPr>
          <w:rFonts w:cs="Times New Roman"/>
          <w:bCs/>
          <w:sz w:val="24"/>
          <w:szCs w:val="24"/>
        </w:rPr>
        <w:t xml:space="preserve">О внесении изменений в решение Совета </w:t>
      </w:r>
      <w:proofErr w:type="spellStart"/>
      <w:r w:rsidRPr="0022572B">
        <w:rPr>
          <w:rFonts w:cs="Times New Roman"/>
          <w:bCs/>
          <w:sz w:val="24"/>
          <w:szCs w:val="24"/>
        </w:rPr>
        <w:t>Коломинского</w:t>
      </w:r>
      <w:proofErr w:type="spellEnd"/>
      <w:r w:rsidRPr="0022572B">
        <w:rPr>
          <w:rFonts w:cs="Times New Roman"/>
          <w:bCs/>
          <w:sz w:val="24"/>
          <w:szCs w:val="24"/>
        </w:rPr>
        <w:t xml:space="preserve"> сельского поселения от 28.12.2021 № 34 «О бюджете муниципального образования «</w:t>
      </w:r>
      <w:proofErr w:type="spellStart"/>
      <w:r w:rsidRPr="0022572B">
        <w:rPr>
          <w:rFonts w:cs="Times New Roman"/>
          <w:bCs/>
          <w:sz w:val="24"/>
          <w:szCs w:val="24"/>
        </w:rPr>
        <w:t>Коломинское</w:t>
      </w:r>
      <w:proofErr w:type="spellEnd"/>
      <w:r w:rsidRPr="0022572B">
        <w:rPr>
          <w:rFonts w:cs="Times New Roman"/>
          <w:bCs/>
          <w:sz w:val="24"/>
          <w:szCs w:val="24"/>
        </w:rPr>
        <w:t xml:space="preserve"> сельское поселение» на 2022 год и на плановый период 2023 и 2024 </w:t>
      </w:r>
      <w:proofErr w:type="gramStart"/>
      <w:r w:rsidRPr="0022572B">
        <w:rPr>
          <w:rFonts w:cs="Times New Roman"/>
          <w:bCs/>
          <w:sz w:val="24"/>
          <w:szCs w:val="24"/>
        </w:rPr>
        <w:t>годов</w:t>
      </w:r>
      <w:r w:rsidRPr="0022572B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…</w:t>
      </w:r>
      <w:proofErr w:type="gramEnd"/>
      <w:r>
        <w:rPr>
          <w:bCs/>
          <w:sz w:val="24"/>
          <w:szCs w:val="24"/>
        </w:rPr>
        <w:t>……………</w:t>
      </w:r>
      <w:r w:rsidR="00907398">
        <w:rPr>
          <w:bCs/>
          <w:sz w:val="24"/>
          <w:szCs w:val="24"/>
        </w:rPr>
        <w:t>…………</w:t>
      </w:r>
      <w:r>
        <w:rPr>
          <w:bCs/>
          <w:sz w:val="24"/>
          <w:szCs w:val="24"/>
        </w:rPr>
        <w:t>27.10.2022……….37…………………5</w:t>
      </w:r>
    </w:p>
    <w:p w14:paraId="77366A33" w14:textId="77777777" w:rsidR="00907398" w:rsidRDefault="00907398" w:rsidP="0067213E">
      <w:pPr>
        <w:jc w:val="both"/>
        <w:rPr>
          <w:b/>
          <w:kern w:val="28"/>
          <w:sz w:val="24"/>
          <w:szCs w:val="24"/>
        </w:rPr>
      </w:pPr>
    </w:p>
    <w:p w14:paraId="1C014264" w14:textId="74B7FFFE" w:rsidR="0090685B" w:rsidRPr="00ED336E" w:rsidRDefault="0090685B" w:rsidP="0067213E">
      <w:pPr>
        <w:jc w:val="both"/>
        <w:rPr>
          <w:sz w:val="24"/>
          <w:szCs w:val="24"/>
        </w:rPr>
      </w:pPr>
      <w:r w:rsidRPr="008D45AE">
        <w:rPr>
          <w:b/>
          <w:kern w:val="28"/>
          <w:sz w:val="24"/>
          <w:szCs w:val="24"/>
        </w:rPr>
        <w:t xml:space="preserve">Постановления Администрации </w:t>
      </w:r>
      <w:proofErr w:type="spellStart"/>
      <w:r w:rsidRPr="008D45AE">
        <w:rPr>
          <w:b/>
          <w:kern w:val="28"/>
          <w:sz w:val="24"/>
          <w:szCs w:val="24"/>
        </w:rPr>
        <w:t>Коломинского</w:t>
      </w:r>
      <w:proofErr w:type="spellEnd"/>
      <w:r w:rsidRPr="008D45AE">
        <w:rPr>
          <w:b/>
          <w:kern w:val="28"/>
          <w:sz w:val="24"/>
          <w:szCs w:val="24"/>
        </w:rPr>
        <w:t xml:space="preserve"> сельского поселения…………</w:t>
      </w:r>
      <w:r>
        <w:rPr>
          <w:b/>
          <w:kern w:val="28"/>
          <w:sz w:val="24"/>
          <w:szCs w:val="24"/>
        </w:rPr>
        <w:t>…</w:t>
      </w:r>
      <w:r w:rsidR="00CC4ED0">
        <w:rPr>
          <w:b/>
          <w:kern w:val="28"/>
          <w:sz w:val="24"/>
          <w:szCs w:val="24"/>
        </w:rPr>
        <w:t>…</w:t>
      </w:r>
      <w:r w:rsidR="00907398">
        <w:rPr>
          <w:b/>
          <w:kern w:val="28"/>
          <w:sz w:val="24"/>
          <w:szCs w:val="24"/>
        </w:rPr>
        <w:t>……</w:t>
      </w:r>
      <w:r w:rsidR="00ED336E">
        <w:rPr>
          <w:b/>
          <w:kern w:val="28"/>
          <w:sz w:val="24"/>
          <w:szCs w:val="24"/>
        </w:rPr>
        <w:t>..</w:t>
      </w:r>
      <w:r w:rsidR="00CC4ED0">
        <w:rPr>
          <w:b/>
          <w:kern w:val="28"/>
          <w:sz w:val="24"/>
          <w:szCs w:val="24"/>
        </w:rPr>
        <w:t>.</w:t>
      </w:r>
      <w:r w:rsidR="0042305E">
        <w:rPr>
          <w:b/>
          <w:kern w:val="28"/>
          <w:sz w:val="24"/>
          <w:szCs w:val="24"/>
        </w:rPr>
        <w:t>.....</w:t>
      </w:r>
      <w:r w:rsidR="00907398">
        <w:rPr>
          <w:b/>
          <w:kern w:val="28"/>
          <w:sz w:val="24"/>
          <w:szCs w:val="24"/>
        </w:rPr>
        <w:t>26</w:t>
      </w:r>
    </w:p>
    <w:p w14:paraId="6D733A15" w14:textId="5E1FAFCA" w:rsidR="00AA724F" w:rsidRDefault="00907398" w:rsidP="0090739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7398">
        <w:rPr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07398">
        <w:rPr>
          <w:bCs/>
          <w:sz w:val="24"/>
          <w:szCs w:val="24"/>
        </w:rPr>
        <w:t>Коломинского</w:t>
      </w:r>
      <w:proofErr w:type="spellEnd"/>
      <w:r w:rsidRPr="00907398">
        <w:rPr>
          <w:bCs/>
          <w:sz w:val="24"/>
          <w:szCs w:val="24"/>
        </w:rPr>
        <w:t xml:space="preserve"> сельского поселения от 30.03.2022 № 23 «О признании утратившими силу некоторых постановлений Администрации </w:t>
      </w:r>
      <w:proofErr w:type="spellStart"/>
      <w:r w:rsidRPr="00907398">
        <w:rPr>
          <w:bCs/>
          <w:sz w:val="24"/>
          <w:szCs w:val="24"/>
        </w:rPr>
        <w:t>Коломинского</w:t>
      </w:r>
      <w:proofErr w:type="spellEnd"/>
      <w:r w:rsidRPr="00907398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>….....................................12.10.2022…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96……………….26</w:t>
      </w:r>
    </w:p>
    <w:p w14:paraId="4569B166" w14:textId="5408B5DC" w:rsidR="00907398" w:rsidRDefault="00907398" w:rsidP="00907398">
      <w:pPr>
        <w:jc w:val="both"/>
        <w:rPr>
          <w:rFonts w:cs="Raavi"/>
          <w:bCs/>
          <w:sz w:val="24"/>
          <w:szCs w:val="24"/>
        </w:rPr>
      </w:pPr>
      <w:r w:rsidRPr="00907398">
        <w:rPr>
          <w:rFonts w:cs="Raavi"/>
          <w:bCs/>
          <w:sz w:val="24"/>
          <w:szCs w:val="24"/>
        </w:rPr>
        <w:t>Об утверждении отчета об исполнении</w:t>
      </w:r>
      <w:r w:rsidRPr="00907398">
        <w:rPr>
          <w:bCs/>
          <w:kern w:val="28"/>
          <w:sz w:val="24"/>
          <w:szCs w:val="24"/>
        </w:rPr>
        <w:t xml:space="preserve"> </w:t>
      </w:r>
      <w:r w:rsidRPr="00907398">
        <w:rPr>
          <w:rFonts w:cs="Raavi"/>
          <w:bCs/>
          <w:sz w:val="24"/>
          <w:szCs w:val="24"/>
        </w:rPr>
        <w:t>бюджета муниципального образования</w:t>
      </w:r>
      <w:r w:rsidRPr="00907398">
        <w:rPr>
          <w:bCs/>
          <w:kern w:val="28"/>
          <w:sz w:val="24"/>
          <w:szCs w:val="24"/>
        </w:rPr>
        <w:t xml:space="preserve"> </w:t>
      </w:r>
      <w:r w:rsidRPr="00907398">
        <w:rPr>
          <w:rFonts w:cs="Raavi"/>
          <w:bCs/>
          <w:sz w:val="24"/>
          <w:szCs w:val="24"/>
        </w:rPr>
        <w:t>«</w:t>
      </w:r>
      <w:proofErr w:type="spellStart"/>
      <w:r w:rsidRPr="00907398">
        <w:rPr>
          <w:rFonts w:cs="Raavi"/>
          <w:bCs/>
          <w:sz w:val="24"/>
          <w:szCs w:val="24"/>
        </w:rPr>
        <w:t>Коломинское</w:t>
      </w:r>
      <w:proofErr w:type="spellEnd"/>
      <w:r w:rsidRPr="00907398">
        <w:rPr>
          <w:rFonts w:cs="Raavi"/>
          <w:bCs/>
          <w:sz w:val="24"/>
          <w:szCs w:val="24"/>
        </w:rPr>
        <w:t xml:space="preserve"> сельское поселение»</w:t>
      </w:r>
      <w:r w:rsidRPr="00907398">
        <w:rPr>
          <w:bCs/>
          <w:kern w:val="28"/>
          <w:sz w:val="24"/>
          <w:szCs w:val="24"/>
        </w:rPr>
        <w:t xml:space="preserve"> </w:t>
      </w:r>
      <w:r w:rsidRPr="00907398">
        <w:rPr>
          <w:rFonts w:cs="Raavi"/>
          <w:bCs/>
          <w:sz w:val="24"/>
          <w:szCs w:val="24"/>
        </w:rPr>
        <w:t xml:space="preserve">за 3 квартал 2022 </w:t>
      </w:r>
      <w:proofErr w:type="gramStart"/>
      <w:r w:rsidRPr="00907398">
        <w:rPr>
          <w:rFonts w:cs="Raavi"/>
          <w:bCs/>
          <w:sz w:val="24"/>
          <w:szCs w:val="24"/>
        </w:rPr>
        <w:t>года»</w:t>
      </w:r>
      <w:r>
        <w:rPr>
          <w:rFonts w:cs="Raavi"/>
          <w:bCs/>
          <w:sz w:val="24"/>
          <w:szCs w:val="24"/>
        </w:rPr>
        <w:t>…</w:t>
      </w:r>
      <w:proofErr w:type="gramEnd"/>
      <w:r>
        <w:rPr>
          <w:rFonts w:cs="Raavi"/>
          <w:bCs/>
          <w:sz w:val="24"/>
          <w:szCs w:val="24"/>
        </w:rPr>
        <w:t>……………..20.10.2022……….98……………….27</w:t>
      </w:r>
    </w:p>
    <w:p w14:paraId="074C9F0F" w14:textId="3CD1471C" w:rsidR="00907398" w:rsidRPr="00907398" w:rsidRDefault="00907398" w:rsidP="00907398">
      <w:pPr>
        <w:jc w:val="both"/>
        <w:rPr>
          <w:rFonts w:cs="Times New Roman"/>
          <w:sz w:val="24"/>
          <w:szCs w:val="24"/>
        </w:rPr>
      </w:pPr>
      <w:r w:rsidRPr="00907398">
        <w:rPr>
          <w:rFonts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07398">
        <w:rPr>
          <w:rFonts w:cs="Times New Roman"/>
          <w:sz w:val="24"/>
          <w:szCs w:val="24"/>
        </w:rPr>
        <w:t>Коломинского</w:t>
      </w:r>
      <w:proofErr w:type="spellEnd"/>
      <w:r w:rsidRPr="00907398">
        <w:rPr>
          <w:rFonts w:cs="Times New Roman"/>
          <w:sz w:val="24"/>
          <w:szCs w:val="24"/>
        </w:rPr>
        <w:t xml:space="preserve"> сельского поселения от 18.01.2019 № 1 «Об утверждении Порядка определения мест сбора и накопления твердых коммунальных отходов на территории муниципального образования «</w:t>
      </w:r>
      <w:proofErr w:type="spellStart"/>
      <w:r w:rsidRPr="00907398">
        <w:rPr>
          <w:rFonts w:cs="Times New Roman"/>
          <w:sz w:val="24"/>
          <w:szCs w:val="24"/>
        </w:rPr>
        <w:t>Коломинское</w:t>
      </w:r>
      <w:proofErr w:type="spellEnd"/>
      <w:r w:rsidRPr="00907398">
        <w:rPr>
          <w:rFonts w:cs="Times New Roman"/>
          <w:sz w:val="24"/>
          <w:szCs w:val="24"/>
        </w:rPr>
        <w:t xml:space="preserve"> сельское поселение» и Регламента создания и ведения реестра мест (площадок) накопления твердых коммунальных отходов на территории муниципального образования «</w:t>
      </w:r>
      <w:proofErr w:type="spellStart"/>
      <w:r w:rsidRPr="00907398">
        <w:rPr>
          <w:rFonts w:cs="Times New Roman"/>
          <w:sz w:val="24"/>
          <w:szCs w:val="24"/>
        </w:rPr>
        <w:t>Коломинское</w:t>
      </w:r>
      <w:proofErr w:type="spellEnd"/>
      <w:r w:rsidRPr="00907398">
        <w:rPr>
          <w:rFonts w:cs="Times New Roman"/>
          <w:sz w:val="24"/>
          <w:szCs w:val="24"/>
        </w:rPr>
        <w:t xml:space="preserve"> сельское поселение»</w:t>
      </w:r>
      <w:r>
        <w:rPr>
          <w:rFonts w:cs="Times New Roman"/>
          <w:sz w:val="24"/>
          <w:szCs w:val="24"/>
        </w:rPr>
        <w:t>………………………………………………………20.10.2022………99………………..33</w:t>
      </w:r>
    </w:p>
    <w:p w14:paraId="6D358F50" w14:textId="77777777" w:rsidR="00907398" w:rsidRPr="00907398" w:rsidRDefault="00907398" w:rsidP="00907398">
      <w:pPr>
        <w:jc w:val="both"/>
        <w:rPr>
          <w:kern w:val="28"/>
          <w:sz w:val="24"/>
          <w:szCs w:val="24"/>
        </w:rPr>
      </w:pPr>
    </w:p>
    <w:p w14:paraId="1826EDEE" w14:textId="37C660F7" w:rsidR="00AA724F" w:rsidRPr="000B4C03" w:rsidRDefault="000B4C03" w:rsidP="009073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B4C03">
        <w:rPr>
          <w:b/>
          <w:bCs/>
          <w:sz w:val="24"/>
          <w:szCs w:val="24"/>
        </w:rPr>
        <w:t xml:space="preserve">Объявление и </w:t>
      </w:r>
      <w:r w:rsidRPr="000B4C03">
        <w:rPr>
          <w:rFonts w:cs="Times New Roman"/>
          <w:b/>
          <w:bCs/>
          <w:sz w:val="24"/>
          <w:szCs w:val="24"/>
        </w:rPr>
        <w:t xml:space="preserve">опросный лист для участия в проекте инициативного </w:t>
      </w:r>
      <w:proofErr w:type="gramStart"/>
      <w:r w:rsidRPr="000B4C03">
        <w:rPr>
          <w:rFonts w:cs="Times New Roman"/>
          <w:b/>
          <w:bCs/>
          <w:sz w:val="24"/>
          <w:szCs w:val="24"/>
        </w:rPr>
        <w:t>бюджетирования</w:t>
      </w:r>
      <w:r>
        <w:rPr>
          <w:rFonts w:cs="Times New Roman"/>
          <w:b/>
          <w:bCs/>
          <w:sz w:val="24"/>
          <w:szCs w:val="24"/>
        </w:rPr>
        <w:t>….</w:t>
      </w:r>
      <w:proofErr w:type="gramEnd"/>
      <w:r>
        <w:rPr>
          <w:rFonts w:cs="Times New Roman"/>
          <w:b/>
          <w:bCs/>
          <w:sz w:val="24"/>
          <w:szCs w:val="24"/>
        </w:rPr>
        <w:t>.34</w:t>
      </w:r>
    </w:p>
    <w:p w14:paraId="2F4AB02C" w14:textId="532B2E26" w:rsidR="00AA724F" w:rsidRPr="00907398" w:rsidRDefault="007F349A" w:rsidP="009073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49A">
        <w:rPr>
          <w:b/>
          <w:bCs/>
          <w:sz w:val="24"/>
          <w:szCs w:val="24"/>
        </w:rPr>
        <w:t>Подписной лист</w:t>
      </w:r>
      <w:r>
        <w:rPr>
          <w:sz w:val="24"/>
          <w:szCs w:val="24"/>
        </w:rPr>
        <w:t xml:space="preserve"> для жителей с. </w:t>
      </w:r>
      <w:proofErr w:type="spellStart"/>
      <w:r>
        <w:rPr>
          <w:sz w:val="24"/>
          <w:szCs w:val="24"/>
        </w:rPr>
        <w:t>Коломинские</w:t>
      </w:r>
      <w:proofErr w:type="spellEnd"/>
      <w:r>
        <w:rPr>
          <w:sz w:val="24"/>
          <w:szCs w:val="24"/>
        </w:rPr>
        <w:t xml:space="preserve"> Гривы………………………………………………36</w:t>
      </w:r>
    </w:p>
    <w:p w14:paraId="67FE7FB0" w14:textId="77777777" w:rsidR="00AA724F" w:rsidRPr="00907398" w:rsidRDefault="00AA724F" w:rsidP="009073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D97FEE" w14:textId="77777777" w:rsidR="00AA724F" w:rsidRPr="00907398" w:rsidRDefault="00AA724F" w:rsidP="009073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EF5CA1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6EF65A3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649F533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AC6D4CB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537F475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6D1688C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3D801D9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C12160B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7B32A59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D4E0034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6DA52AA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30EEE05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E86DC61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6FCBF37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4147CC1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320BC1E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4DAF14C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773A428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4E5D30A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BA3A5C1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751D535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BD14B6F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6E9A029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C8B35DF" w14:textId="77777777" w:rsidR="00AA724F" w:rsidRDefault="00AA724F" w:rsidP="004C4D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7329EAD" w14:textId="350B6FE1" w:rsidR="0022572B" w:rsidRDefault="0022572B" w:rsidP="0022572B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2CFCD0E" w14:textId="77777777" w:rsidR="00907398" w:rsidRDefault="00907398" w:rsidP="0022572B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E456E8F" w14:textId="77777777" w:rsidR="0022572B" w:rsidRPr="0022572B" w:rsidRDefault="0022572B" w:rsidP="004C4DC0">
      <w:pPr>
        <w:autoSpaceDE w:val="0"/>
        <w:autoSpaceDN w:val="0"/>
        <w:adjustRightInd w:val="0"/>
        <w:jc w:val="center"/>
        <w:rPr>
          <w:b/>
        </w:rPr>
      </w:pPr>
      <w:r w:rsidRPr="0022572B">
        <w:rPr>
          <w:b/>
        </w:rPr>
        <w:t xml:space="preserve">Решение Комиссии по отбору кандидатур на должность </w:t>
      </w:r>
    </w:p>
    <w:p w14:paraId="56140A0B" w14:textId="610A2BF6" w:rsidR="0022572B" w:rsidRPr="0022572B" w:rsidRDefault="0022572B" w:rsidP="004C4DC0">
      <w:pPr>
        <w:autoSpaceDE w:val="0"/>
        <w:autoSpaceDN w:val="0"/>
        <w:adjustRightInd w:val="0"/>
        <w:jc w:val="center"/>
        <w:rPr>
          <w:b/>
        </w:rPr>
      </w:pPr>
      <w:r w:rsidRPr="0022572B">
        <w:rPr>
          <w:b/>
        </w:rPr>
        <w:t xml:space="preserve">Главы </w:t>
      </w:r>
      <w:proofErr w:type="spellStart"/>
      <w:r w:rsidRPr="0022572B">
        <w:rPr>
          <w:b/>
        </w:rPr>
        <w:t>Коломинского</w:t>
      </w:r>
      <w:proofErr w:type="spellEnd"/>
      <w:r w:rsidRPr="0022572B">
        <w:rPr>
          <w:b/>
        </w:rPr>
        <w:t xml:space="preserve"> сельского поселения</w:t>
      </w:r>
    </w:p>
    <w:p w14:paraId="4F2A0858" w14:textId="4BFE488F" w:rsidR="004C4DC0" w:rsidRDefault="004C4DC0" w:rsidP="004C4DC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14:paraId="75327D7F" w14:textId="2D057264" w:rsidR="0022572B" w:rsidRDefault="0022572B" w:rsidP="004C4DC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14:paraId="4502268B" w14:textId="7E8D6F85" w:rsidR="0022572B" w:rsidRDefault="0022572B" w:rsidP="004C4DC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14:paraId="12FC3708" w14:textId="77777777" w:rsidR="0022572B" w:rsidRDefault="0022572B" w:rsidP="004C4DC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14:paraId="4B80D883" w14:textId="77777777" w:rsidR="0022572B" w:rsidRPr="0022572B" w:rsidRDefault="0022572B" w:rsidP="004C6C64">
      <w:pPr>
        <w:autoSpaceDE w:val="0"/>
        <w:autoSpaceDN w:val="0"/>
        <w:adjustRightInd w:val="0"/>
      </w:pPr>
      <w:r w:rsidRPr="0022572B">
        <w:object w:dxaOrig="9637" w:dyaOrig="11446" w14:anchorId="311287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572.25pt" o:ole="">
            <v:imagedata r:id="rId8" o:title=""/>
          </v:shape>
          <o:OLEObject Type="Embed" ProgID="Word.Document.12" ShapeID="_x0000_i1025" DrawAspect="Content" ObjectID="_1731156499" r:id="rId9">
            <o:FieldCodes>\s</o:FieldCodes>
          </o:OLEObject>
        </w:object>
      </w:r>
    </w:p>
    <w:p w14:paraId="4FF89C0E" w14:textId="28FEFAA0" w:rsidR="004C4DC0" w:rsidRDefault="004C4DC0" w:rsidP="004C6C64">
      <w:pPr>
        <w:autoSpaceDE w:val="0"/>
        <w:autoSpaceDN w:val="0"/>
        <w:adjustRightInd w:val="0"/>
      </w:pPr>
    </w:p>
    <w:p w14:paraId="4A987303" w14:textId="70D7EF2B" w:rsidR="0022572B" w:rsidRDefault="0022572B" w:rsidP="0090685B">
      <w:pPr>
        <w:ind w:right="340"/>
        <w:jc w:val="center"/>
      </w:pPr>
    </w:p>
    <w:p w14:paraId="26FF267B" w14:textId="77777777" w:rsidR="0022572B" w:rsidRDefault="0022572B" w:rsidP="0090685B">
      <w:pPr>
        <w:ind w:right="340"/>
        <w:jc w:val="center"/>
      </w:pPr>
    </w:p>
    <w:p w14:paraId="52C0CAB5" w14:textId="77777777" w:rsidR="0022572B" w:rsidRDefault="0022572B" w:rsidP="0090685B">
      <w:pPr>
        <w:ind w:right="340"/>
        <w:jc w:val="center"/>
        <w:rPr>
          <w:b/>
          <w:kern w:val="28"/>
        </w:rPr>
      </w:pPr>
    </w:p>
    <w:p w14:paraId="2014B803" w14:textId="77777777" w:rsidR="00907398" w:rsidRDefault="00907398" w:rsidP="0090685B">
      <w:pPr>
        <w:ind w:right="340"/>
        <w:jc w:val="center"/>
        <w:rPr>
          <w:b/>
          <w:kern w:val="28"/>
        </w:rPr>
      </w:pPr>
    </w:p>
    <w:p w14:paraId="120FD522" w14:textId="3AC7DA76" w:rsidR="0090685B" w:rsidRPr="00190C11" w:rsidRDefault="0090685B" w:rsidP="0090685B">
      <w:pPr>
        <w:ind w:right="340"/>
        <w:jc w:val="center"/>
        <w:rPr>
          <w:b/>
          <w:kern w:val="28"/>
        </w:rPr>
      </w:pPr>
      <w:r w:rsidRPr="00190C11">
        <w:rPr>
          <w:b/>
          <w:kern w:val="28"/>
        </w:rPr>
        <w:t xml:space="preserve">Решения </w:t>
      </w:r>
      <w:r>
        <w:rPr>
          <w:b/>
          <w:kern w:val="28"/>
        </w:rPr>
        <w:t xml:space="preserve">Совета </w:t>
      </w:r>
      <w:proofErr w:type="spellStart"/>
      <w:r>
        <w:rPr>
          <w:b/>
          <w:kern w:val="28"/>
        </w:rPr>
        <w:t>Ко</w:t>
      </w:r>
      <w:r w:rsidRPr="00190C11">
        <w:rPr>
          <w:b/>
          <w:kern w:val="28"/>
        </w:rPr>
        <w:t>ломинского</w:t>
      </w:r>
      <w:proofErr w:type="spellEnd"/>
      <w:r w:rsidRPr="00190C11">
        <w:rPr>
          <w:b/>
          <w:kern w:val="28"/>
        </w:rPr>
        <w:t xml:space="preserve"> сельского поселения</w:t>
      </w:r>
    </w:p>
    <w:p w14:paraId="04703167" w14:textId="77777777" w:rsidR="0090685B" w:rsidRPr="00190C11" w:rsidRDefault="0090685B" w:rsidP="0090685B">
      <w:pPr>
        <w:ind w:right="340"/>
        <w:jc w:val="center"/>
        <w:rPr>
          <w:rFonts w:cs="Times New Roman"/>
          <w:b/>
          <w:kern w:val="28"/>
          <w:sz w:val="24"/>
          <w:szCs w:val="24"/>
        </w:rPr>
      </w:pPr>
    </w:p>
    <w:p w14:paraId="29205191" w14:textId="24408F28" w:rsidR="00D06C8D" w:rsidRDefault="00D06C8D" w:rsidP="00D06C8D">
      <w:pPr>
        <w:jc w:val="center"/>
        <w:rPr>
          <w:b/>
          <w:sz w:val="24"/>
          <w:szCs w:val="24"/>
        </w:rPr>
      </w:pPr>
      <w:r w:rsidRPr="00D06C8D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D06C8D">
        <w:rPr>
          <w:b/>
          <w:sz w:val="24"/>
          <w:szCs w:val="24"/>
        </w:rPr>
        <w:t xml:space="preserve">Совета </w:t>
      </w:r>
      <w:proofErr w:type="spellStart"/>
      <w:r w:rsidRPr="00D06C8D">
        <w:rPr>
          <w:b/>
          <w:sz w:val="24"/>
          <w:szCs w:val="24"/>
        </w:rPr>
        <w:t>Коломинского</w:t>
      </w:r>
      <w:proofErr w:type="spellEnd"/>
      <w:r w:rsidRPr="00D06C8D">
        <w:rPr>
          <w:b/>
          <w:sz w:val="24"/>
          <w:szCs w:val="24"/>
        </w:rPr>
        <w:t xml:space="preserve"> сельского поселения от 2</w:t>
      </w:r>
      <w:r w:rsidR="0022572B">
        <w:rPr>
          <w:b/>
          <w:sz w:val="24"/>
          <w:szCs w:val="24"/>
        </w:rPr>
        <w:t>7</w:t>
      </w:r>
      <w:r w:rsidRPr="00D06C8D">
        <w:rPr>
          <w:b/>
          <w:sz w:val="24"/>
          <w:szCs w:val="24"/>
        </w:rPr>
        <w:t>.</w:t>
      </w:r>
      <w:r w:rsidR="0022572B">
        <w:rPr>
          <w:b/>
          <w:sz w:val="24"/>
          <w:szCs w:val="24"/>
        </w:rPr>
        <w:t>10</w:t>
      </w:r>
      <w:r w:rsidRPr="00D06C8D">
        <w:rPr>
          <w:b/>
          <w:sz w:val="24"/>
          <w:szCs w:val="24"/>
        </w:rPr>
        <w:t xml:space="preserve">.2022 № </w:t>
      </w:r>
      <w:r w:rsidR="0022572B">
        <w:rPr>
          <w:b/>
          <w:sz w:val="24"/>
          <w:szCs w:val="24"/>
        </w:rPr>
        <w:t>37</w:t>
      </w:r>
      <w:r w:rsidRPr="00D06C8D">
        <w:rPr>
          <w:b/>
          <w:sz w:val="24"/>
          <w:szCs w:val="24"/>
        </w:rPr>
        <w:t xml:space="preserve"> </w:t>
      </w:r>
    </w:p>
    <w:p w14:paraId="5FA3DE77" w14:textId="7F5A73E6" w:rsidR="00D06C8D" w:rsidRPr="0022572B" w:rsidRDefault="00D06C8D" w:rsidP="0022572B">
      <w:pPr>
        <w:jc w:val="center"/>
        <w:rPr>
          <w:rFonts w:cs="Times New Roman"/>
          <w:b/>
          <w:sz w:val="24"/>
          <w:szCs w:val="24"/>
        </w:rPr>
      </w:pPr>
      <w:r w:rsidRPr="0022572B">
        <w:rPr>
          <w:b/>
          <w:sz w:val="24"/>
          <w:szCs w:val="24"/>
        </w:rPr>
        <w:t>«</w:t>
      </w:r>
      <w:r w:rsidR="0022572B" w:rsidRPr="0022572B">
        <w:rPr>
          <w:rFonts w:cs="Times New Roman"/>
          <w:b/>
          <w:sz w:val="24"/>
          <w:szCs w:val="24"/>
        </w:rPr>
        <w:t xml:space="preserve">О внесении изменений в решение Совета </w:t>
      </w:r>
      <w:proofErr w:type="spellStart"/>
      <w:r w:rsidR="0022572B" w:rsidRPr="0022572B">
        <w:rPr>
          <w:rFonts w:cs="Times New Roman"/>
          <w:b/>
          <w:sz w:val="24"/>
          <w:szCs w:val="24"/>
        </w:rPr>
        <w:t>Коломинского</w:t>
      </w:r>
      <w:proofErr w:type="spellEnd"/>
      <w:r w:rsidR="0022572B" w:rsidRPr="0022572B">
        <w:rPr>
          <w:rFonts w:cs="Times New Roman"/>
          <w:b/>
          <w:sz w:val="24"/>
          <w:szCs w:val="24"/>
        </w:rPr>
        <w:t xml:space="preserve"> сельского поселения от 28.12.2021 № 34 «О бюджете муниципального образования «</w:t>
      </w:r>
      <w:proofErr w:type="spellStart"/>
      <w:r w:rsidR="0022572B" w:rsidRPr="0022572B">
        <w:rPr>
          <w:rFonts w:cs="Times New Roman"/>
          <w:b/>
          <w:sz w:val="24"/>
          <w:szCs w:val="24"/>
        </w:rPr>
        <w:t>Коломинское</w:t>
      </w:r>
      <w:proofErr w:type="spellEnd"/>
      <w:r w:rsidR="0022572B" w:rsidRPr="0022572B">
        <w:rPr>
          <w:rFonts w:cs="Times New Roman"/>
          <w:b/>
          <w:sz w:val="24"/>
          <w:szCs w:val="24"/>
        </w:rPr>
        <w:t xml:space="preserve"> сельское поселение» на 2022 год и на плановый период 2023 и 2024 годов</w:t>
      </w:r>
      <w:r w:rsidRPr="0022572B">
        <w:rPr>
          <w:b/>
          <w:sz w:val="24"/>
          <w:szCs w:val="24"/>
        </w:rPr>
        <w:t>»</w:t>
      </w:r>
    </w:p>
    <w:p w14:paraId="2C9A6FE5" w14:textId="05BB8B5A" w:rsidR="00D06C8D" w:rsidRDefault="00D06C8D" w:rsidP="00D06C8D">
      <w:pPr>
        <w:jc w:val="center"/>
        <w:rPr>
          <w:b/>
          <w:sz w:val="24"/>
          <w:szCs w:val="24"/>
          <w:lang w:eastAsia="en-US"/>
        </w:rPr>
      </w:pPr>
    </w:p>
    <w:p w14:paraId="42E09C05" w14:textId="77777777" w:rsidR="0022572B" w:rsidRDefault="0022572B" w:rsidP="0022572B">
      <w:pPr>
        <w:jc w:val="both"/>
        <w:rPr>
          <w:rFonts w:cs="Times New Roman"/>
          <w:sz w:val="24"/>
          <w:szCs w:val="24"/>
        </w:rPr>
      </w:pPr>
      <w:r w:rsidRPr="00E549F5">
        <w:rPr>
          <w:rFonts w:cs="Times New Roman"/>
          <w:sz w:val="24"/>
          <w:szCs w:val="24"/>
        </w:rPr>
        <w:t xml:space="preserve">            Рассмотрев проект решения «О бюджете муниципального образования «</w:t>
      </w:r>
      <w:proofErr w:type="spellStart"/>
      <w:r w:rsidRPr="00E549F5">
        <w:rPr>
          <w:rFonts w:cs="Times New Roman"/>
          <w:sz w:val="24"/>
          <w:szCs w:val="24"/>
        </w:rPr>
        <w:t>Коломинское</w:t>
      </w:r>
      <w:proofErr w:type="spellEnd"/>
      <w:r w:rsidRPr="00E549F5">
        <w:rPr>
          <w:rFonts w:cs="Times New Roman"/>
          <w:sz w:val="24"/>
          <w:szCs w:val="24"/>
        </w:rPr>
        <w:t xml:space="preserve"> сельское поселение» </w:t>
      </w:r>
      <w:r>
        <w:rPr>
          <w:rFonts w:cs="Times New Roman"/>
          <w:sz w:val="24"/>
          <w:szCs w:val="24"/>
        </w:rPr>
        <w:t xml:space="preserve"> </w:t>
      </w:r>
      <w:r w:rsidRPr="00E549F5">
        <w:rPr>
          <w:rFonts w:cs="Times New Roman"/>
          <w:sz w:val="24"/>
          <w:szCs w:val="24"/>
        </w:rPr>
        <w:t>на 20</w:t>
      </w:r>
      <w:r>
        <w:rPr>
          <w:rFonts w:cs="Times New Roman"/>
          <w:sz w:val="24"/>
          <w:szCs w:val="24"/>
        </w:rPr>
        <w:t xml:space="preserve">22 </w:t>
      </w:r>
      <w:r w:rsidRPr="00E549F5">
        <w:rPr>
          <w:rFonts w:cs="Times New Roman"/>
          <w:sz w:val="24"/>
          <w:szCs w:val="24"/>
        </w:rPr>
        <w:t>год</w:t>
      </w:r>
      <w:r>
        <w:rPr>
          <w:rFonts w:cs="Times New Roman"/>
          <w:sz w:val="24"/>
          <w:szCs w:val="24"/>
        </w:rPr>
        <w:t xml:space="preserve"> и на плановый период 2023 и 2024 годов</w:t>
      </w:r>
      <w:r w:rsidRPr="00E549F5">
        <w:rPr>
          <w:rFonts w:cs="Times New Roman"/>
          <w:sz w:val="24"/>
          <w:szCs w:val="24"/>
        </w:rPr>
        <w:t>»,  в соответствии со статьей 34 Устава муниципального образования «</w:t>
      </w:r>
      <w:proofErr w:type="spellStart"/>
      <w:r w:rsidRPr="00E549F5">
        <w:rPr>
          <w:rFonts w:cs="Times New Roman"/>
          <w:sz w:val="24"/>
          <w:szCs w:val="24"/>
        </w:rPr>
        <w:t>Коломинское</w:t>
      </w:r>
      <w:proofErr w:type="spellEnd"/>
      <w:r w:rsidRPr="00E549F5">
        <w:rPr>
          <w:rFonts w:cs="Times New Roman"/>
          <w:sz w:val="24"/>
          <w:szCs w:val="24"/>
        </w:rPr>
        <w:t xml:space="preserve"> сельское поселение» и Главой </w:t>
      </w:r>
      <w:r>
        <w:rPr>
          <w:rFonts w:cs="Times New Roman"/>
          <w:sz w:val="24"/>
          <w:szCs w:val="24"/>
        </w:rPr>
        <w:t>3</w:t>
      </w:r>
      <w:r w:rsidRPr="00E549F5">
        <w:rPr>
          <w:rFonts w:cs="Times New Roman"/>
          <w:sz w:val="24"/>
          <w:szCs w:val="24"/>
        </w:rPr>
        <w:t xml:space="preserve"> Положения о бюджетном процессе в муниципальном образовании «</w:t>
      </w:r>
      <w:proofErr w:type="spellStart"/>
      <w:r w:rsidRPr="00E549F5">
        <w:rPr>
          <w:rFonts w:cs="Times New Roman"/>
          <w:sz w:val="24"/>
          <w:szCs w:val="24"/>
        </w:rPr>
        <w:t>Коломинское</w:t>
      </w:r>
      <w:proofErr w:type="spellEnd"/>
      <w:r w:rsidRPr="00E549F5">
        <w:rPr>
          <w:rFonts w:cs="Times New Roman"/>
          <w:sz w:val="24"/>
          <w:szCs w:val="24"/>
        </w:rPr>
        <w:t xml:space="preserve"> сельское поселение», утвержденного решением Совета </w:t>
      </w:r>
      <w:proofErr w:type="spellStart"/>
      <w:r w:rsidRPr="00E549F5">
        <w:rPr>
          <w:rFonts w:cs="Times New Roman"/>
          <w:sz w:val="24"/>
          <w:szCs w:val="24"/>
        </w:rPr>
        <w:t>Коломинского</w:t>
      </w:r>
      <w:proofErr w:type="spellEnd"/>
      <w:r w:rsidRPr="00E549F5">
        <w:rPr>
          <w:rFonts w:cs="Times New Roman"/>
          <w:sz w:val="24"/>
          <w:szCs w:val="24"/>
        </w:rPr>
        <w:t xml:space="preserve"> сельского поселения от  </w:t>
      </w:r>
      <w:r>
        <w:rPr>
          <w:rFonts w:cs="Times New Roman"/>
          <w:sz w:val="24"/>
          <w:szCs w:val="24"/>
        </w:rPr>
        <w:t>29</w:t>
      </w:r>
      <w:r w:rsidRPr="00E549F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06</w:t>
      </w:r>
      <w:r w:rsidRPr="00E549F5">
        <w:rPr>
          <w:rFonts w:cs="Times New Roman"/>
          <w:sz w:val="24"/>
          <w:szCs w:val="24"/>
        </w:rPr>
        <w:t>.201</w:t>
      </w:r>
      <w:r>
        <w:rPr>
          <w:rFonts w:cs="Times New Roman"/>
          <w:sz w:val="24"/>
          <w:szCs w:val="24"/>
        </w:rPr>
        <w:t>7</w:t>
      </w:r>
      <w:r w:rsidRPr="00E549F5">
        <w:rPr>
          <w:rFonts w:cs="Times New Roman"/>
          <w:sz w:val="24"/>
          <w:szCs w:val="24"/>
        </w:rPr>
        <w:t xml:space="preserve"> № </w:t>
      </w:r>
      <w:r>
        <w:rPr>
          <w:rFonts w:cs="Times New Roman"/>
          <w:sz w:val="24"/>
          <w:szCs w:val="24"/>
        </w:rPr>
        <w:t>13</w:t>
      </w:r>
      <w:r w:rsidRPr="00E549F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</w:p>
    <w:p w14:paraId="3DCE32C6" w14:textId="77777777" w:rsidR="0022572B" w:rsidRPr="00E549F5" w:rsidRDefault="0022572B" w:rsidP="0022572B">
      <w:pPr>
        <w:jc w:val="both"/>
        <w:rPr>
          <w:rFonts w:cs="Times New Roman"/>
          <w:sz w:val="24"/>
          <w:szCs w:val="24"/>
        </w:rPr>
      </w:pPr>
    </w:p>
    <w:p w14:paraId="2A7EB04B" w14:textId="77777777" w:rsidR="0022572B" w:rsidRDefault="0022572B" w:rsidP="0022572B">
      <w:pPr>
        <w:jc w:val="both"/>
        <w:rPr>
          <w:rFonts w:cs="Times New Roman"/>
          <w:b/>
          <w:sz w:val="24"/>
          <w:szCs w:val="24"/>
        </w:rPr>
      </w:pPr>
      <w:r w:rsidRPr="00E549F5">
        <w:rPr>
          <w:rFonts w:cs="Times New Roman"/>
          <w:b/>
          <w:sz w:val="24"/>
          <w:szCs w:val="24"/>
        </w:rPr>
        <w:t xml:space="preserve">Совет </w:t>
      </w:r>
      <w:proofErr w:type="spellStart"/>
      <w:r w:rsidRPr="00E549F5">
        <w:rPr>
          <w:rFonts w:cs="Times New Roman"/>
          <w:b/>
          <w:sz w:val="24"/>
          <w:szCs w:val="24"/>
        </w:rPr>
        <w:t>Коломинского</w:t>
      </w:r>
      <w:proofErr w:type="spellEnd"/>
      <w:r w:rsidRPr="00E549F5">
        <w:rPr>
          <w:rFonts w:cs="Times New Roman"/>
          <w:b/>
          <w:sz w:val="24"/>
          <w:szCs w:val="24"/>
        </w:rPr>
        <w:t xml:space="preserve"> сельского поселения РЕШИЛ:</w:t>
      </w:r>
    </w:p>
    <w:p w14:paraId="593E0955" w14:textId="77777777" w:rsidR="0022572B" w:rsidRPr="00E549F5" w:rsidRDefault="0022572B" w:rsidP="0022572B">
      <w:pPr>
        <w:jc w:val="both"/>
        <w:rPr>
          <w:rFonts w:cs="Times New Roman"/>
          <w:b/>
          <w:sz w:val="24"/>
          <w:szCs w:val="24"/>
        </w:rPr>
      </w:pPr>
    </w:p>
    <w:p w14:paraId="3BF8E4C9" w14:textId="77777777" w:rsidR="0022572B" w:rsidRDefault="0022572B" w:rsidP="0022572B">
      <w:pPr>
        <w:ind w:firstLine="900"/>
        <w:jc w:val="both"/>
        <w:rPr>
          <w:rFonts w:cs="Times New Roman"/>
          <w:b/>
          <w:sz w:val="24"/>
          <w:szCs w:val="24"/>
        </w:rPr>
      </w:pPr>
      <w:r w:rsidRPr="00E549F5">
        <w:rPr>
          <w:rFonts w:cs="Times New Roman"/>
          <w:b/>
          <w:sz w:val="24"/>
          <w:szCs w:val="24"/>
        </w:rPr>
        <w:t>Статья 1</w:t>
      </w:r>
    </w:p>
    <w:p w14:paraId="566DC3DE" w14:textId="77777777" w:rsidR="0022572B" w:rsidRPr="00BD515A" w:rsidRDefault="0022572B" w:rsidP="0022572B">
      <w:pPr>
        <w:jc w:val="both"/>
        <w:rPr>
          <w:rFonts w:cs="Times New Roman"/>
          <w:sz w:val="24"/>
          <w:szCs w:val="24"/>
        </w:rPr>
      </w:pPr>
      <w:r w:rsidRPr="00BD515A">
        <w:rPr>
          <w:rFonts w:cs="Times New Roman"/>
          <w:sz w:val="24"/>
          <w:szCs w:val="24"/>
        </w:rPr>
        <w:t xml:space="preserve">                1. Внести в решение Совета </w:t>
      </w:r>
      <w:proofErr w:type="spellStart"/>
      <w:r w:rsidRPr="00BD515A">
        <w:rPr>
          <w:rFonts w:cs="Times New Roman"/>
          <w:sz w:val="24"/>
          <w:szCs w:val="24"/>
        </w:rPr>
        <w:t>Коломинского</w:t>
      </w:r>
      <w:proofErr w:type="spellEnd"/>
      <w:r w:rsidRPr="00BD515A">
        <w:rPr>
          <w:rFonts w:cs="Times New Roman"/>
          <w:sz w:val="24"/>
          <w:szCs w:val="24"/>
        </w:rPr>
        <w:t xml:space="preserve"> сельского поселения от 28.12.2021 № 34  «О бюджете муниципального образования  «</w:t>
      </w:r>
      <w:proofErr w:type="spellStart"/>
      <w:r w:rsidRPr="00BD515A">
        <w:rPr>
          <w:rFonts w:cs="Times New Roman"/>
          <w:sz w:val="24"/>
          <w:szCs w:val="24"/>
        </w:rPr>
        <w:t>Коломинское</w:t>
      </w:r>
      <w:proofErr w:type="spellEnd"/>
      <w:r w:rsidRPr="00BD515A">
        <w:rPr>
          <w:rFonts w:cs="Times New Roman"/>
          <w:sz w:val="24"/>
          <w:szCs w:val="24"/>
        </w:rPr>
        <w:t xml:space="preserve"> сельское поселение» на 2022 год и на плановый период 2023 и 2024 годов» (от 28.02.2022 № 1,</w:t>
      </w:r>
      <w:r>
        <w:rPr>
          <w:rFonts w:cs="Times New Roman"/>
          <w:sz w:val="24"/>
          <w:szCs w:val="24"/>
        </w:rPr>
        <w:t xml:space="preserve"> </w:t>
      </w:r>
      <w:r w:rsidRPr="00BD515A">
        <w:rPr>
          <w:rFonts w:cs="Times New Roman"/>
          <w:sz w:val="24"/>
          <w:szCs w:val="24"/>
        </w:rPr>
        <w:t>от 28.04.2022 № 9, от 28.06.2022 № 24, от 19.08.2022 № 25) следующие изменения:</w:t>
      </w:r>
    </w:p>
    <w:p w14:paraId="4BFFF51D" w14:textId="77777777" w:rsidR="0022572B" w:rsidRPr="00BD515A" w:rsidRDefault="0022572B" w:rsidP="0022572B">
      <w:pPr>
        <w:ind w:firstLine="900"/>
        <w:jc w:val="both"/>
        <w:rPr>
          <w:rFonts w:cs="Times New Roman"/>
          <w:sz w:val="24"/>
          <w:szCs w:val="24"/>
        </w:rPr>
      </w:pPr>
      <w:r w:rsidRPr="00BD515A">
        <w:rPr>
          <w:rFonts w:cs="Times New Roman"/>
          <w:sz w:val="24"/>
          <w:szCs w:val="24"/>
        </w:rPr>
        <w:t>1.</w:t>
      </w:r>
      <w:proofErr w:type="gramStart"/>
      <w:r w:rsidRPr="00BD515A">
        <w:rPr>
          <w:rFonts w:cs="Times New Roman"/>
          <w:sz w:val="24"/>
          <w:szCs w:val="24"/>
        </w:rPr>
        <w:t>1.Статью</w:t>
      </w:r>
      <w:proofErr w:type="gramEnd"/>
      <w:r w:rsidRPr="00BD515A">
        <w:rPr>
          <w:rFonts w:cs="Times New Roman"/>
          <w:sz w:val="24"/>
          <w:szCs w:val="24"/>
        </w:rPr>
        <w:t xml:space="preserve"> 1 изложить в следующей редакции:</w:t>
      </w:r>
    </w:p>
    <w:p w14:paraId="356B2EBB" w14:textId="77777777" w:rsidR="0022572B" w:rsidRPr="00BD515A" w:rsidRDefault="0022572B" w:rsidP="0022572B">
      <w:pPr>
        <w:ind w:firstLine="900"/>
        <w:jc w:val="both"/>
        <w:rPr>
          <w:rFonts w:cs="Times New Roman"/>
          <w:sz w:val="24"/>
          <w:szCs w:val="24"/>
        </w:rPr>
      </w:pPr>
      <w:r w:rsidRPr="00BD515A">
        <w:rPr>
          <w:rFonts w:cs="Times New Roman"/>
          <w:sz w:val="24"/>
          <w:szCs w:val="24"/>
        </w:rPr>
        <w:t>«1. Утвердить основные характеристики бюджета муниципального образования «</w:t>
      </w:r>
      <w:proofErr w:type="spellStart"/>
      <w:r w:rsidRPr="00BD515A">
        <w:rPr>
          <w:rFonts w:cs="Times New Roman"/>
          <w:sz w:val="24"/>
          <w:szCs w:val="24"/>
        </w:rPr>
        <w:t>Коломинское</w:t>
      </w:r>
      <w:proofErr w:type="spellEnd"/>
      <w:r w:rsidRPr="00BD515A">
        <w:rPr>
          <w:rFonts w:cs="Times New Roman"/>
          <w:sz w:val="24"/>
          <w:szCs w:val="24"/>
        </w:rPr>
        <w:t xml:space="preserve"> сельское поселение» на 2022 год:</w:t>
      </w:r>
    </w:p>
    <w:p w14:paraId="6BEC8390" w14:textId="77777777" w:rsidR="0022572B" w:rsidRPr="00BD515A" w:rsidRDefault="0022572B" w:rsidP="0022572B">
      <w:pPr>
        <w:ind w:firstLine="900"/>
        <w:jc w:val="both"/>
        <w:rPr>
          <w:rFonts w:cs="Times New Roman"/>
          <w:sz w:val="24"/>
          <w:szCs w:val="24"/>
        </w:rPr>
      </w:pPr>
      <w:r w:rsidRPr="00BD515A">
        <w:rPr>
          <w:rFonts w:cs="Times New Roman"/>
          <w:sz w:val="24"/>
          <w:szCs w:val="24"/>
        </w:rPr>
        <w:t xml:space="preserve">1) общий объем доходов бюджета сельского поселения в сумме </w:t>
      </w:r>
      <w:r>
        <w:rPr>
          <w:rFonts w:cs="Times New Roman"/>
          <w:sz w:val="24"/>
          <w:szCs w:val="24"/>
        </w:rPr>
        <w:t>26745,7</w:t>
      </w:r>
      <w:r w:rsidRPr="00BD515A">
        <w:rPr>
          <w:rFonts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cs="Times New Roman"/>
          <w:sz w:val="24"/>
          <w:szCs w:val="24"/>
        </w:rPr>
        <w:t>2917,6</w:t>
      </w:r>
      <w:r w:rsidRPr="00BD515A">
        <w:rPr>
          <w:rFonts w:cs="Times New Roman"/>
          <w:sz w:val="24"/>
          <w:szCs w:val="24"/>
        </w:rPr>
        <w:t xml:space="preserve"> тыс. рублей, безвозмездные поступления в сумме </w:t>
      </w:r>
      <w:r>
        <w:rPr>
          <w:rFonts w:cs="Times New Roman"/>
          <w:sz w:val="24"/>
          <w:szCs w:val="24"/>
        </w:rPr>
        <w:t>23828,1</w:t>
      </w:r>
      <w:r w:rsidRPr="00BD515A">
        <w:rPr>
          <w:rFonts w:cs="Times New Roman"/>
          <w:b/>
          <w:sz w:val="24"/>
          <w:szCs w:val="24"/>
        </w:rPr>
        <w:t xml:space="preserve"> </w:t>
      </w:r>
      <w:r w:rsidRPr="00BD515A">
        <w:rPr>
          <w:rFonts w:cs="Times New Roman"/>
          <w:sz w:val="24"/>
          <w:szCs w:val="24"/>
        </w:rPr>
        <w:t>тыс. рублей;</w:t>
      </w:r>
    </w:p>
    <w:p w14:paraId="6B801E06" w14:textId="77777777" w:rsidR="0022572B" w:rsidRPr="00BD515A" w:rsidRDefault="0022572B" w:rsidP="0022572B">
      <w:pPr>
        <w:ind w:firstLine="900"/>
        <w:jc w:val="both"/>
        <w:rPr>
          <w:rFonts w:cs="Times New Roman"/>
          <w:sz w:val="24"/>
          <w:szCs w:val="24"/>
        </w:rPr>
      </w:pPr>
      <w:r w:rsidRPr="00BD515A">
        <w:rPr>
          <w:rFonts w:cs="Times New Roman"/>
          <w:sz w:val="24"/>
          <w:szCs w:val="24"/>
        </w:rPr>
        <w:t xml:space="preserve">2) общий объем расходов бюджета сельского поселения в сумме </w:t>
      </w:r>
      <w:r>
        <w:rPr>
          <w:rFonts w:cs="Times New Roman"/>
          <w:sz w:val="24"/>
          <w:szCs w:val="24"/>
        </w:rPr>
        <w:t>27812,7</w:t>
      </w:r>
      <w:r w:rsidRPr="00BD515A">
        <w:rPr>
          <w:rFonts w:cs="Times New Roman"/>
          <w:sz w:val="24"/>
          <w:szCs w:val="24"/>
        </w:rPr>
        <w:t xml:space="preserve"> тыс. рублей;</w:t>
      </w:r>
    </w:p>
    <w:p w14:paraId="2D0CCFFB" w14:textId="77777777" w:rsidR="0022572B" w:rsidRPr="00BD515A" w:rsidRDefault="0022572B" w:rsidP="0022572B">
      <w:pPr>
        <w:ind w:firstLine="900"/>
        <w:jc w:val="both"/>
        <w:rPr>
          <w:rFonts w:cs="Times New Roman"/>
          <w:sz w:val="24"/>
          <w:szCs w:val="24"/>
        </w:rPr>
      </w:pPr>
      <w:r w:rsidRPr="00BD515A">
        <w:rPr>
          <w:rFonts w:cs="Times New Roman"/>
          <w:sz w:val="24"/>
          <w:szCs w:val="24"/>
        </w:rPr>
        <w:t>3) дефицит бюджета сельского поселения в сумме 1067,</w:t>
      </w:r>
      <w:r>
        <w:rPr>
          <w:rFonts w:cs="Times New Roman"/>
          <w:sz w:val="24"/>
          <w:szCs w:val="24"/>
        </w:rPr>
        <w:t>0</w:t>
      </w:r>
      <w:r w:rsidRPr="00BD515A">
        <w:rPr>
          <w:rFonts w:cs="Times New Roman"/>
          <w:sz w:val="24"/>
          <w:szCs w:val="24"/>
        </w:rPr>
        <w:t xml:space="preserve"> тыс. рублей.</w:t>
      </w:r>
    </w:p>
    <w:p w14:paraId="5F939724" w14:textId="77777777" w:rsidR="0022572B" w:rsidRPr="00BD515A" w:rsidRDefault="0022572B" w:rsidP="0022572B">
      <w:pPr>
        <w:ind w:firstLine="900"/>
        <w:jc w:val="both"/>
        <w:rPr>
          <w:b/>
          <w:sz w:val="24"/>
          <w:szCs w:val="24"/>
        </w:rPr>
      </w:pPr>
      <w:r w:rsidRPr="00BD515A">
        <w:rPr>
          <w:rFonts w:cs="Times New Roman"/>
          <w:sz w:val="24"/>
          <w:szCs w:val="24"/>
        </w:rPr>
        <w:t>1.2. Приложения 2, 6, 7 изложить в редакции согласно приложениям к настоящему решению.</w:t>
      </w:r>
      <w:r w:rsidRPr="00BD515A">
        <w:rPr>
          <w:b/>
          <w:sz w:val="24"/>
          <w:szCs w:val="24"/>
        </w:rPr>
        <w:t xml:space="preserve"> </w:t>
      </w:r>
    </w:p>
    <w:p w14:paraId="3C1A1A71" w14:textId="77777777" w:rsidR="0022572B" w:rsidRPr="00BD515A" w:rsidRDefault="0022572B" w:rsidP="0022572B">
      <w:pPr>
        <w:pStyle w:val="Iniiaiieoaeno2"/>
        <w:ind w:firstLine="900"/>
        <w:rPr>
          <w:sz w:val="24"/>
          <w:szCs w:val="24"/>
        </w:rPr>
      </w:pPr>
      <w:r w:rsidRPr="00BD515A">
        <w:rPr>
          <w:sz w:val="24"/>
          <w:szCs w:val="24"/>
        </w:rPr>
        <w:t xml:space="preserve">2. Настоящее решение вступает в силу </w:t>
      </w:r>
      <w:r>
        <w:rPr>
          <w:sz w:val="24"/>
          <w:szCs w:val="24"/>
        </w:rPr>
        <w:t>после</w:t>
      </w:r>
      <w:r w:rsidRPr="00BD515A">
        <w:rPr>
          <w:sz w:val="24"/>
          <w:szCs w:val="24"/>
        </w:rPr>
        <w:t xml:space="preserve"> дня его официального опубликования и распространяется на правоотношения, возникшие с 1 января 2022 года.</w:t>
      </w:r>
    </w:p>
    <w:p w14:paraId="3CB74A9F" w14:textId="77777777" w:rsidR="0022572B" w:rsidRDefault="0022572B" w:rsidP="0022572B">
      <w:pPr>
        <w:jc w:val="both"/>
        <w:rPr>
          <w:rFonts w:cs="Times New Roman"/>
          <w:sz w:val="24"/>
          <w:szCs w:val="24"/>
        </w:rPr>
      </w:pPr>
    </w:p>
    <w:p w14:paraId="1B56E824" w14:textId="2975E9F6" w:rsidR="0022572B" w:rsidRDefault="0022572B" w:rsidP="0022572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Председатель Совета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                         </w:t>
      </w:r>
      <w:proofErr w:type="spellStart"/>
      <w:r>
        <w:rPr>
          <w:rFonts w:cs="Times New Roman"/>
          <w:sz w:val="24"/>
          <w:szCs w:val="24"/>
        </w:rPr>
        <w:t>Е.А.Владимирова</w:t>
      </w:r>
      <w:proofErr w:type="spellEnd"/>
    </w:p>
    <w:p w14:paraId="5816C146" w14:textId="77777777" w:rsidR="0022572B" w:rsidRDefault="0022572B" w:rsidP="0022572B">
      <w:pPr>
        <w:rPr>
          <w:rFonts w:cs="Times New Roman"/>
          <w:sz w:val="24"/>
          <w:szCs w:val="24"/>
        </w:rPr>
      </w:pPr>
    </w:p>
    <w:p w14:paraId="7C018D24" w14:textId="77777777" w:rsidR="0022572B" w:rsidRDefault="0022572B" w:rsidP="0022572B">
      <w:pPr>
        <w:pStyle w:val="Iniiaiieoaeno2"/>
        <w:ind w:firstLine="0"/>
        <w:jc w:val="left"/>
        <w:rPr>
          <w:sz w:val="24"/>
          <w:szCs w:val="24"/>
        </w:rPr>
      </w:pPr>
      <w:r w:rsidRPr="00E549F5">
        <w:rPr>
          <w:sz w:val="24"/>
          <w:szCs w:val="24"/>
        </w:rPr>
        <w:t xml:space="preserve">Глава </w:t>
      </w:r>
      <w:proofErr w:type="spellStart"/>
      <w:r w:rsidRPr="00E549F5"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Лисняк</w:t>
      </w:r>
      <w:proofErr w:type="spellEnd"/>
    </w:p>
    <w:p w14:paraId="3334AA3A" w14:textId="77777777" w:rsidR="0022572B" w:rsidRDefault="0022572B" w:rsidP="0022572B">
      <w:pPr>
        <w:pStyle w:val="Iniiaiieoaeno2"/>
        <w:ind w:firstLine="0"/>
        <w:jc w:val="left"/>
      </w:pPr>
    </w:p>
    <w:p w14:paraId="06735501" w14:textId="77777777" w:rsidR="0022572B" w:rsidRDefault="0022572B" w:rsidP="0022572B">
      <w:pPr>
        <w:tabs>
          <w:tab w:val="left" w:pos="8789"/>
        </w:tabs>
        <w:ind w:left="5220" w:right="-1"/>
        <w:jc w:val="right"/>
        <w:rPr>
          <w:rFonts w:cs="Times New Roman"/>
          <w:sz w:val="20"/>
          <w:szCs w:val="20"/>
        </w:rPr>
      </w:pPr>
    </w:p>
    <w:p w14:paraId="1190CA5A" w14:textId="77777777" w:rsidR="0022572B" w:rsidRPr="004F455A" w:rsidRDefault="0022572B" w:rsidP="0022572B">
      <w:pPr>
        <w:tabs>
          <w:tab w:val="left" w:pos="8789"/>
        </w:tabs>
        <w:ind w:left="5220" w:right="-1"/>
        <w:jc w:val="right"/>
        <w:rPr>
          <w:rFonts w:cs="Times New Roman"/>
          <w:sz w:val="20"/>
          <w:szCs w:val="20"/>
        </w:rPr>
      </w:pPr>
      <w:r w:rsidRPr="004F455A">
        <w:rPr>
          <w:rFonts w:cs="Times New Roman"/>
          <w:sz w:val="20"/>
          <w:szCs w:val="20"/>
        </w:rPr>
        <w:t>Приложение 2</w:t>
      </w:r>
    </w:p>
    <w:p w14:paraId="7AAFA101" w14:textId="77777777" w:rsidR="0022572B" w:rsidRPr="004F455A" w:rsidRDefault="0022572B" w:rsidP="0022572B">
      <w:pPr>
        <w:ind w:left="5220"/>
        <w:jc w:val="right"/>
        <w:rPr>
          <w:rFonts w:cs="Times New Roman"/>
          <w:sz w:val="20"/>
          <w:szCs w:val="20"/>
        </w:rPr>
      </w:pPr>
      <w:r w:rsidRPr="004F455A">
        <w:rPr>
          <w:rFonts w:cs="Times New Roman"/>
          <w:sz w:val="20"/>
          <w:szCs w:val="20"/>
        </w:rPr>
        <w:t xml:space="preserve">к решению Совета </w:t>
      </w:r>
      <w:proofErr w:type="spellStart"/>
      <w:r w:rsidRPr="004F455A">
        <w:rPr>
          <w:rFonts w:cs="Times New Roman"/>
          <w:sz w:val="20"/>
          <w:szCs w:val="20"/>
        </w:rPr>
        <w:t>Коломинского</w:t>
      </w:r>
      <w:proofErr w:type="spellEnd"/>
    </w:p>
    <w:p w14:paraId="3EC09A0D" w14:textId="77777777" w:rsidR="0022572B" w:rsidRPr="004F455A" w:rsidRDefault="0022572B" w:rsidP="0022572B">
      <w:pPr>
        <w:ind w:left="5220"/>
        <w:jc w:val="right"/>
        <w:rPr>
          <w:rFonts w:cs="Times New Roman"/>
          <w:sz w:val="20"/>
          <w:szCs w:val="20"/>
        </w:rPr>
      </w:pPr>
      <w:r w:rsidRPr="004F455A">
        <w:rPr>
          <w:rFonts w:cs="Times New Roman"/>
          <w:sz w:val="20"/>
          <w:szCs w:val="20"/>
        </w:rPr>
        <w:t>сельского поселения</w:t>
      </w:r>
    </w:p>
    <w:p w14:paraId="7DE2B3C5" w14:textId="6ECCA332" w:rsidR="0022572B" w:rsidRPr="004F455A" w:rsidRDefault="0022572B" w:rsidP="0022572B">
      <w:pPr>
        <w:ind w:left="5220"/>
        <w:jc w:val="right"/>
        <w:rPr>
          <w:rFonts w:cs="Times New Roman"/>
          <w:sz w:val="20"/>
          <w:szCs w:val="20"/>
        </w:rPr>
      </w:pPr>
      <w:r w:rsidRPr="004F455A">
        <w:rPr>
          <w:rFonts w:cs="Times New Roman"/>
          <w:sz w:val="20"/>
          <w:szCs w:val="20"/>
        </w:rPr>
        <w:t xml:space="preserve">о </w:t>
      </w:r>
      <w:r>
        <w:rPr>
          <w:rFonts w:cs="Times New Roman"/>
          <w:sz w:val="20"/>
          <w:szCs w:val="20"/>
        </w:rPr>
        <w:t>27</w:t>
      </w:r>
      <w:r w:rsidRPr="004F455A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10</w:t>
      </w:r>
      <w:r w:rsidRPr="004F455A">
        <w:rPr>
          <w:rFonts w:cs="Times New Roman"/>
          <w:sz w:val="20"/>
          <w:szCs w:val="20"/>
        </w:rPr>
        <w:t xml:space="preserve">.2022 № </w:t>
      </w:r>
      <w:r>
        <w:rPr>
          <w:rFonts w:cs="Times New Roman"/>
          <w:sz w:val="20"/>
          <w:szCs w:val="20"/>
        </w:rPr>
        <w:t>37</w:t>
      </w:r>
    </w:p>
    <w:p w14:paraId="66441707" w14:textId="77777777" w:rsidR="0022572B" w:rsidRPr="008A1867" w:rsidRDefault="0022572B" w:rsidP="0022572B">
      <w:pPr>
        <w:rPr>
          <w:rFonts w:cs="Times New Roman"/>
          <w:sz w:val="24"/>
          <w:szCs w:val="24"/>
        </w:rPr>
      </w:pPr>
    </w:p>
    <w:p w14:paraId="5D3460C7" w14:textId="77777777" w:rsidR="0022572B" w:rsidRPr="008A1867" w:rsidRDefault="0022572B" w:rsidP="0022572B">
      <w:pPr>
        <w:jc w:val="center"/>
        <w:rPr>
          <w:rFonts w:cs="Times New Roman"/>
          <w:b/>
          <w:sz w:val="24"/>
          <w:szCs w:val="24"/>
        </w:rPr>
      </w:pPr>
      <w:r w:rsidRPr="008A1867">
        <w:rPr>
          <w:rFonts w:cs="Times New Roman"/>
          <w:b/>
          <w:sz w:val="24"/>
          <w:szCs w:val="24"/>
        </w:rPr>
        <w:t>ИСТОЧНИКИ</w:t>
      </w:r>
    </w:p>
    <w:p w14:paraId="3D718816" w14:textId="77777777" w:rsidR="0022572B" w:rsidRPr="008A1867" w:rsidRDefault="0022572B" w:rsidP="0022572B">
      <w:pPr>
        <w:jc w:val="center"/>
        <w:rPr>
          <w:rFonts w:cs="Times New Roman"/>
          <w:b/>
          <w:sz w:val="24"/>
          <w:szCs w:val="24"/>
        </w:rPr>
      </w:pPr>
      <w:r w:rsidRPr="008A1867">
        <w:rPr>
          <w:rFonts w:cs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14:paraId="5CF45779" w14:textId="08921BC2" w:rsidR="0022572B" w:rsidRPr="008A1867" w:rsidRDefault="0022572B" w:rsidP="0022572B">
      <w:pPr>
        <w:jc w:val="center"/>
        <w:rPr>
          <w:rFonts w:cs="Times New Roman"/>
          <w:b/>
          <w:sz w:val="24"/>
          <w:szCs w:val="24"/>
        </w:rPr>
      </w:pPr>
      <w:r w:rsidRPr="008A1867">
        <w:rPr>
          <w:rFonts w:cs="Times New Roman"/>
          <w:b/>
          <w:sz w:val="24"/>
          <w:szCs w:val="24"/>
        </w:rPr>
        <w:t>«</w:t>
      </w:r>
      <w:proofErr w:type="spellStart"/>
      <w:r w:rsidRPr="008A1867">
        <w:rPr>
          <w:rFonts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cs="Times New Roman"/>
          <w:b/>
          <w:sz w:val="24"/>
          <w:szCs w:val="24"/>
        </w:rPr>
        <w:t xml:space="preserve"> сельское поселение» на </w:t>
      </w:r>
      <w:proofErr w:type="gramStart"/>
      <w:r w:rsidRPr="008A1867"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</w:rPr>
        <w:t>22</w:t>
      </w:r>
      <w:r w:rsidRPr="008A1867">
        <w:rPr>
          <w:rFonts w:cs="Times New Roman"/>
          <w:b/>
          <w:sz w:val="24"/>
          <w:szCs w:val="24"/>
        </w:rPr>
        <w:t xml:space="preserve">  год</w:t>
      </w:r>
      <w:proofErr w:type="gramEnd"/>
      <w:r w:rsidRPr="008A1867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>и на плановый период 2023 и 2024 годов</w:t>
      </w:r>
      <w:r w:rsidRPr="008A1867">
        <w:rPr>
          <w:rFonts w:cs="Times New Roman"/>
          <w:b/>
          <w:sz w:val="24"/>
          <w:szCs w:val="24"/>
        </w:rPr>
        <w:t xml:space="preserve"> </w:t>
      </w:r>
    </w:p>
    <w:p w14:paraId="24CC9D51" w14:textId="77777777" w:rsidR="0022572B" w:rsidRPr="008A1867" w:rsidRDefault="0022572B" w:rsidP="0022572B">
      <w:pPr>
        <w:jc w:val="center"/>
        <w:rPr>
          <w:rFonts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1"/>
        <w:gridCol w:w="1414"/>
        <w:gridCol w:w="1138"/>
        <w:gridCol w:w="1138"/>
      </w:tblGrid>
      <w:tr w:rsidR="0022572B" w:rsidRPr="0022572B" w14:paraId="5D0ECF39" w14:textId="77777777" w:rsidTr="00E41AA4">
        <w:trPr>
          <w:cantSplit/>
          <w:trHeight w:val="270"/>
        </w:trPr>
        <w:tc>
          <w:tcPr>
            <w:tcW w:w="6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BF687" w14:textId="77777777" w:rsidR="0022572B" w:rsidRPr="0022572B" w:rsidRDefault="0022572B" w:rsidP="00E41AA4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22572B">
              <w:rPr>
                <w:rFonts w:ascii="Times New Roman" w:hAnsi="Times New Roman"/>
                <w:sz w:val="22"/>
                <w:szCs w:val="22"/>
              </w:rPr>
              <w:lastRenderedPageBreak/>
              <w:t>Наименование источников внутреннего финансирования дефицитов бюджетов</w:t>
            </w:r>
            <w:r w:rsidRPr="0022572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2572B">
              <w:rPr>
                <w:rFonts w:ascii="Times New Roman" w:hAnsi="Times New Roman"/>
                <w:sz w:val="22"/>
                <w:szCs w:val="22"/>
              </w:rPr>
              <w:t>Российской Федерации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8B89" w14:textId="77777777" w:rsidR="0022572B" w:rsidRPr="0022572B" w:rsidRDefault="0022572B" w:rsidP="00E41AA4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22572B">
              <w:rPr>
                <w:rFonts w:ascii="Times New Roman" w:hAnsi="Times New Roman"/>
                <w:sz w:val="22"/>
                <w:szCs w:val="22"/>
              </w:rPr>
              <w:t xml:space="preserve">Сумма, тыс.рублей </w:t>
            </w:r>
          </w:p>
        </w:tc>
      </w:tr>
      <w:tr w:rsidR="0022572B" w:rsidRPr="0022572B" w14:paraId="1A6FD323" w14:textId="77777777" w:rsidTr="00E41AA4">
        <w:trPr>
          <w:cantSplit/>
          <w:trHeight w:val="267"/>
        </w:trPr>
        <w:tc>
          <w:tcPr>
            <w:tcW w:w="6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05A" w14:textId="77777777" w:rsidR="0022572B" w:rsidRPr="0022572B" w:rsidRDefault="0022572B" w:rsidP="00E41AA4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1CBA" w14:textId="77777777" w:rsidR="0022572B" w:rsidRPr="0022572B" w:rsidRDefault="0022572B" w:rsidP="00E41AA4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22572B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F9B" w14:textId="77777777" w:rsidR="0022572B" w:rsidRPr="0022572B" w:rsidRDefault="0022572B" w:rsidP="00E41AA4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22572B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474" w14:textId="77777777" w:rsidR="0022572B" w:rsidRPr="0022572B" w:rsidRDefault="0022572B" w:rsidP="00E41AA4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22572B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22572B" w:rsidRPr="0022572B" w14:paraId="0108D566" w14:textId="77777777" w:rsidTr="00E41AA4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93A5" w14:textId="77777777" w:rsidR="0022572B" w:rsidRPr="0022572B" w:rsidRDefault="0022572B" w:rsidP="00E41AA4">
            <w:pPr>
              <w:pStyle w:val="a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B">
              <w:rPr>
                <w:rFonts w:ascii="Times New Roman" w:hAnsi="Times New Roman"/>
                <w:b w:val="0"/>
                <w:sz w:val="22"/>
                <w:szCs w:val="22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080B" w14:textId="77777777" w:rsidR="0022572B" w:rsidRPr="0022572B" w:rsidRDefault="0022572B" w:rsidP="00E41AA4">
            <w:pPr>
              <w:pStyle w:val="a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B">
              <w:rPr>
                <w:rFonts w:ascii="Times New Roman" w:hAnsi="Times New Roman"/>
                <w:b w:val="0"/>
                <w:sz w:val="22"/>
                <w:szCs w:val="22"/>
              </w:rPr>
              <w:t>-1067,0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656F" w14:textId="77777777" w:rsidR="0022572B" w:rsidRPr="0022572B" w:rsidRDefault="0022572B" w:rsidP="00E41AA4">
            <w:pPr>
              <w:pStyle w:val="a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B">
              <w:rPr>
                <w:rFonts w:ascii="Times New Roman" w:hAnsi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528D" w14:textId="77777777" w:rsidR="0022572B" w:rsidRPr="0022572B" w:rsidRDefault="0022572B" w:rsidP="00E41AA4">
            <w:pPr>
              <w:pStyle w:val="a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B">
              <w:rPr>
                <w:rFonts w:ascii="Times New Roman" w:hAnsi="Times New Roman"/>
                <w:b w:val="0"/>
                <w:sz w:val="22"/>
                <w:szCs w:val="22"/>
              </w:rPr>
              <w:t>0,0</w:t>
            </w:r>
          </w:p>
        </w:tc>
      </w:tr>
      <w:tr w:rsidR="0022572B" w:rsidRPr="0022572B" w14:paraId="533C67B1" w14:textId="77777777" w:rsidTr="00E41AA4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6C4A" w14:textId="77777777" w:rsidR="0022572B" w:rsidRPr="0022572B" w:rsidRDefault="0022572B" w:rsidP="00E41AA4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572B">
              <w:rPr>
                <w:rFonts w:ascii="Times New Roman" w:hAnsi="Times New Roman"/>
                <w:sz w:val="22"/>
                <w:szCs w:val="22"/>
              </w:rPr>
              <w:t>Итого источники внутреннего финансирования дефицита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429A" w14:textId="77777777" w:rsidR="0022572B" w:rsidRPr="0022572B" w:rsidRDefault="0022572B" w:rsidP="00E41AA4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22572B">
              <w:rPr>
                <w:rFonts w:ascii="Times New Roman" w:hAnsi="Times New Roman"/>
                <w:sz w:val="22"/>
                <w:szCs w:val="22"/>
              </w:rPr>
              <w:t>-1067,0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EC95" w14:textId="77777777" w:rsidR="0022572B" w:rsidRPr="0022572B" w:rsidRDefault="0022572B" w:rsidP="00E41AA4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22572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36A" w14:textId="77777777" w:rsidR="0022572B" w:rsidRPr="0022572B" w:rsidRDefault="0022572B" w:rsidP="00E41AA4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22572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14:paraId="6EA3E177" w14:textId="77777777" w:rsidR="0022572B" w:rsidRDefault="0022572B" w:rsidP="0022572B">
      <w:pPr>
        <w:tabs>
          <w:tab w:val="left" w:pos="5610"/>
          <w:tab w:val="right" w:pos="9355"/>
        </w:tabs>
        <w:rPr>
          <w:rFonts w:cs="Times New Roman"/>
          <w:sz w:val="20"/>
          <w:szCs w:val="20"/>
        </w:rPr>
      </w:pPr>
    </w:p>
    <w:p w14:paraId="200D919C" w14:textId="77777777" w:rsidR="0022572B" w:rsidRDefault="0022572B" w:rsidP="0022572B">
      <w:pPr>
        <w:tabs>
          <w:tab w:val="left" w:pos="5610"/>
          <w:tab w:val="right" w:pos="9355"/>
        </w:tabs>
        <w:jc w:val="right"/>
        <w:rPr>
          <w:rFonts w:cs="Times New Roman"/>
          <w:sz w:val="20"/>
          <w:szCs w:val="20"/>
        </w:rPr>
      </w:pPr>
    </w:p>
    <w:p w14:paraId="4397DF6B" w14:textId="77777777" w:rsidR="0022572B" w:rsidRDefault="0022572B" w:rsidP="0022572B">
      <w:pPr>
        <w:tabs>
          <w:tab w:val="left" w:pos="5610"/>
          <w:tab w:val="right" w:pos="9355"/>
        </w:tabs>
        <w:jc w:val="right"/>
        <w:rPr>
          <w:rFonts w:cs="Times New Roman"/>
          <w:sz w:val="20"/>
          <w:szCs w:val="20"/>
        </w:rPr>
      </w:pPr>
    </w:p>
    <w:p w14:paraId="3462EC3B" w14:textId="77777777" w:rsidR="0022572B" w:rsidRPr="004F455A" w:rsidRDefault="0022572B" w:rsidP="0022572B">
      <w:pPr>
        <w:tabs>
          <w:tab w:val="left" w:pos="5610"/>
          <w:tab w:val="right" w:pos="9355"/>
        </w:tabs>
        <w:jc w:val="right"/>
        <w:rPr>
          <w:rFonts w:cs="Times New Roman"/>
          <w:sz w:val="20"/>
          <w:szCs w:val="20"/>
        </w:rPr>
      </w:pPr>
      <w:r w:rsidRPr="004F455A">
        <w:rPr>
          <w:rFonts w:cs="Times New Roman"/>
          <w:sz w:val="20"/>
          <w:szCs w:val="20"/>
        </w:rPr>
        <w:t>Приложение 6</w:t>
      </w:r>
    </w:p>
    <w:p w14:paraId="520D5D89" w14:textId="77777777" w:rsidR="0022572B" w:rsidRPr="004F455A" w:rsidRDefault="0022572B" w:rsidP="0022572B">
      <w:pPr>
        <w:ind w:left="5580"/>
        <w:jc w:val="right"/>
        <w:rPr>
          <w:rFonts w:cs="Times New Roman"/>
          <w:sz w:val="20"/>
          <w:szCs w:val="20"/>
        </w:rPr>
      </w:pPr>
      <w:r w:rsidRPr="004F455A">
        <w:rPr>
          <w:rFonts w:cs="Times New Roman"/>
          <w:sz w:val="20"/>
          <w:szCs w:val="20"/>
        </w:rPr>
        <w:t xml:space="preserve">к решению Совета </w:t>
      </w:r>
      <w:proofErr w:type="spellStart"/>
      <w:r w:rsidRPr="004F455A">
        <w:rPr>
          <w:rFonts w:cs="Times New Roman"/>
          <w:sz w:val="20"/>
          <w:szCs w:val="20"/>
        </w:rPr>
        <w:t>Коломинского</w:t>
      </w:r>
      <w:proofErr w:type="spellEnd"/>
    </w:p>
    <w:p w14:paraId="65CA4342" w14:textId="77777777" w:rsidR="0022572B" w:rsidRPr="004F455A" w:rsidRDefault="0022572B" w:rsidP="0022572B">
      <w:pPr>
        <w:ind w:left="5580"/>
        <w:jc w:val="right"/>
        <w:rPr>
          <w:rFonts w:cs="Times New Roman"/>
          <w:sz w:val="20"/>
          <w:szCs w:val="20"/>
        </w:rPr>
      </w:pPr>
      <w:r w:rsidRPr="004F455A">
        <w:rPr>
          <w:rFonts w:cs="Times New Roman"/>
          <w:sz w:val="20"/>
          <w:szCs w:val="20"/>
        </w:rPr>
        <w:t>сельского поселения</w:t>
      </w:r>
    </w:p>
    <w:p w14:paraId="1B8329CC" w14:textId="77777777" w:rsidR="0022572B" w:rsidRPr="004F455A" w:rsidRDefault="0022572B" w:rsidP="0022572B">
      <w:pPr>
        <w:ind w:left="5580"/>
        <w:jc w:val="right"/>
        <w:rPr>
          <w:rFonts w:cs="Times New Roman"/>
          <w:sz w:val="24"/>
          <w:szCs w:val="24"/>
        </w:rPr>
      </w:pPr>
      <w:r w:rsidRPr="004F455A">
        <w:rPr>
          <w:rFonts w:cs="Times New Roman"/>
          <w:sz w:val="20"/>
          <w:szCs w:val="20"/>
        </w:rPr>
        <w:t xml:space="preserve">от </w:t>
      </w:r>
      <w:r>
        <w:rPr>
          <w:rFonts w:cs="Times New Roman"/>
          <w:sz w:val="20"/>
          <w:szCs w:val="20"/>
        </w:rPr>
        <w:t>27</w:t>
      </w:r>
      <w:r w:rsidRPr="004F455A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10</w:t>
      </w:r>
      <w:r w:rsidRPr="004F455A">
        <w:rPr>
          <w:rFonts w:cs="Times New Roman"/>
          <w:sz w:val="20"/>
          <w:szCs w:val="20"/>
        </w:rPr>
        <w:t xml:space="preserve">.2022 № </w:t>
      </w:r>
      <w:r>
        <w:rPr>
          <w:rFonts w:cs="Times New Roman"/>
          <w:sz w:val="20"/>
          <w:szCs w:val="20"/>
        </w:rPr>
        <w:t>37</w:t>
      </w:r>
    </w:p>
    <w:p w14:paraId="11E74364" w14:textId="77777777" w:rsidR="0022572B" w:rsidRPr="008A1867" w:rsidRDefault="0022572B" w:rsidP="0022572B">
      <w:pPr>
        <w:jc w:val="right"/>
        <w:rPr>
          <w:rFonts w:cs="Times New Roman"/>
          <w:sz w:val="24"/>
          <w:szCs w:val="24"/>
        </w:rPr>
      </w:pPr>
    </w:p>
    <w:p w14:paraId="7011035B" w14:textId="77777777" w:rsidR="0022572B" w:rsidRDefault="0022572B" w:rsidP="0022572B">
      <w:pPr>
        <w:jc w:val="center"/>
        <w:rPr>
          <w:rFonts w:cs="Times New Roman"/>
          <w:b/>
          <w:sz w:val="24"/>
          <w:szCs w:val="24"/>
        </w:rPr>
      </w:pPr>
      <w:r w:rsidRPr="008A1867">
        <w:rPr>
          <w:rFonts w:cs="Times New Roman"/>
          <w:b/>
          <w:sz w:val="24"/>
          <w:szCs w:val="24"/>
        </w:rPr>
        <w:t>РАСПРЕДЕЛЕНИЕ</w:t>
      </w:r>
    </w:p>
    <w:p w14:paraId="57BAA475" w14:textId="77777777" w:rsidR="0022572B" w:rsidRDefault="0022572B" w:rsidP="0022572B">
      <w:pPr>
        <w:jc w:val="center"/>
        <w:rPr>
          <w:rFonts w:cs="Times New Roman"/>
          <w:b/>
          <w:sz w:val="24"/>
          <w:szCs w:val="24"/>
        </w:rPr>
      </w:pPr>
      <w:r w:rsidRPr="008A1867">
        <w:rPr>
          <w:rFonts w:cs="Times New Roman"/>
          <w:b/>
          <w:sz w:val="24"/>
          <w:szCs w:val="24"/>
        </w:rPr>
        <w:t>бюджетных ассигнований бюджета муниципального образования «</w:t>
      </w:r>
      <w:proofErr w:type="spellStart"/>
      <w:r w:rsidRPr="008A1867">
        <w:rPr>
          <w:rFonts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cs="Times New Roman"/>
          <w:b/>
          <w:sz w:val="24"/>
          <w:szCs w:val="24"/>
        </w:rPr>
        <w:t xml:space="preserve"> сельское поселение» по разделам, подразделам, целевым статьям, группам и подгруппам видов расходов классификации расходов бюджета</w:t>
      </w:r>
    </w:p>
    <w:p w14:paraId="2E43F3A6" w14:textId="77777777" w:rsidR="0022572B" w:rsidRPr="008A1867" w:rsidRDefault="0022572B" w:rsidP="0022572B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2022 год</w:t>
      </w:r>
      <w:r w:rsidRPr="008A1867">
        <w:rPr>
          <w:rFonts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09"/>
        <w:tblW w:w="10361" w:type="dxa"/>
        <w:tblLook w:val="0000" w:firstRow="0" w:lastRow="0" w:firstColumn="0" w:lastColumn="0" w:noHBand="0" w:noVBand="0"/>
      </w:tblPr>
      <w:tblGrid>
        <w:gridCol w:w="4658"/>
        <w:gridCol w:w="816"/>
        <w:gridCol w:w="1536"/>
        <w:gridCol w:w="1188"/>
        <w:gridCol w:w="1280"/>
        <w:gridCol w:w="883"/>
      </w:tblGrid>
      <w:tr w:rsidR="0022572B" w:rsidRPr="008A1867" w14:paraId="38B6E17B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E44B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0BE7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28419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26B22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4A5BC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22572B" w:rsidRPr="008A1867" w14:paraId="35456DC5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510C3" w14:textId="77777777" w:rsidR="0022572B" w:rsidRPr="008A1867" w:rsidRDefault="0022572B" w:rsidP="00E41AA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0E3F5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5DCAE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005A2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4EC98" w14:textId="77777777" w:rsidR="0022572B" w:rsidRPr="0076745E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27812,7</w:t>
            </w:r>
          </w:p>
        </w:tc>
      </w:tr>
      <w:tr w:rsidR="0022572B" w:rsidRPr="008A1867" w14:paraId="3F13B128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DD48" w14:textId="77777777" w:rsidR="0022572B" w:rsidRPr="008A1867" w:rsidRDefault="0022572B" w:rsidP="00E41AA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EE45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2A21C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1EC3A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6807" w14:textId="77777777" w:rsidR="0022572B" w:rsidRPr="0076745E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7195,6</w:t>
            </w:r>
          </w:p>
        </w:tc>
      </w:tr>
      <w:tr w:rsidR="0022572B" w:rsidRPr="008A1867" w14:paraId="53F115EF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127C" w14:textId="77777777" w:rsidR="0022572B" w:rsidRPr="008A1867" w:rsidRDefault="0022572B" w:rsidP="00E41AA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21FC6" w14:textId="77777777" w:rsidR="0022572B" w:rsidRPr="00DD3754" w:rsidRDefault="0022572B" w:rsidP="00E41AA4">
            <w:pPr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 w:rsidRPr="00DD3754">
              <w:rPr>
                <w:rFonts w:cs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9CB2B" w14:textId="77777777" w:rsidR="0022572B" w:rsidRPr="00DD3754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3FB1A" w14:textId="77777777" w:rsidR="0022572B" w:rsidRPr="00DD3754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DD0C" w14:textId="77777777" w:rsidR="0022572B" w:rsidRPr="00DD3754" w:rsidRDefault="0022572B" w:rsidP="00E41AA4">
            <w:pPr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1014,8</w:t>
            </w:r>
          </w:p>
        </w:tc>
      </w:tr>
      <w:tr w:rsidR="0022572B" w:rsidRPr="008A1867" w14:paraId="1B1AE415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6656" w14:textId="77777777" w:rsidR="0022572B" w:rsidRPr="00E53111" w:rsidRDefault="0022572B" w:rsidP="00E41AA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E53111">
              <w:rPr>
                <w:rFonts w:cs="Times New Roman"/>
                <w:bCs/>
                <w:sz w:val="24"/>
                <w:szCs w:val="24"/>
              </w:rPr>
              <w:t>Непрограмные</w:t>
            </w:r>
            <w:proofErr w:type="spellEnd"/>
            <w:r w:rsidRPr="00E53111">
              <w:rPr>
                <w:rFonts w:cs="Times New Roman"/>
                <w:b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9DC64" w14:textId="77777777" w:rsidR="0022572B" w:rsidRPr="00E53111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53111">
              <w:rPr>
                <w:rFonts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8B86D" w14:textId="77777777" w:rsidR="0022572B" w:rsidRPr="00E53111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53111">
              <w:rPr>
                <w:rFonts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80E1B" w14:textId="77777777" w:rsidR="0022572B" w:rsidRPr="00E53111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1F9D9" w14:textId="77777777" w:rsidR="0022572B" w:rsidRPr="00E53111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1014,8</w:t>
            </w:r>
          </w:p>
        </w:tc>
      </w:tr>
      <w:tr w:rsidR="0022572B" w:rsidRPr="008A1867" w14:paraId="7089D5DE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C2D5" w14:textId="77777777" w:rsidR="0022572B" w:rsidRPr="00E53111" w:rsidRDefault="0022572B" w:rsidP="00E41AA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50FB" w14:textId="77777777" w:rsidR="0022572B" w:rsidRPr="00E53111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5A5E" w14:textId="77777777" w:rsidR="0022572B" w:rsidRPr="00E53111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8FEF" w14:textId="77777777" w:rsidR="0022572B" w:rsidRPr="00E53111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777C0" w14:textId="77777777" w:rsidR="0022572B" w:rsidRPr="00E53111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1014,8</w:t>
            </w:r>
          </w:p>
        </w:tc>
      </w:tr>
      <w:tr w:rsidR="0022572B" w:rsidRPr="008A1867" w14:paraId="4F28EED5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8CAC" w14:textId="77777777" w:rsidR="0022572B" w:rsidRPr="008A1867" w:rsidRDefault="0022572B" w:rsidP="00E41AA4">
            <w:pPr>
              <w:jc w:val="both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9965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9BB9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6CE7E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C79C9" w14:textId="77777777" w:rsidR="0022572B" w:rsidRPr="0076745E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1014,8</w:t>
            </w:r>
          </w:p>
        </w:tc>
      </w:tr>
      <w:tr w:rsidR="0022572B" w:rsidRPr="008A1867" w14:paraId="52076525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40E9" w14:textId="77777777" w:rsidR="0022572B" w:rsidRPr="008A1867" w:rsidRDefault="0022572B" w:rsidP="00E41AA4">
            <w:pPr>
              <w:jc w:val="both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A1B31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D3AE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2B2D8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3F33E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1014,8</w:t>
            </w:r>
          </w:p>
        </w:tc>
      </w:tr>
      <w:tr w:rsidR="0022572B" w:rsidRPr="008A1867" w14:paraId="197410C8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0B32" w14:textId="77777777" w:rsidR="0022572B" w:rsidRPr="008A1867" w:rsidRDefault="0022572B" w:rsidP="00E41AA4">
            <w:pPr>
              <w:jc w:val="both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2CF7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BFB98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9876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8C114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1014,8</w:t>
            </w:r>
          </w:p>
        </w:tc>
      </w:tr>
      <w:tr w:rsidR="0022572B" w:rsidRPr="008A1867" w14:paraId="68FE37DE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8D72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2F826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AA51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971B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1AAB1" w14:textId="77777777" w:rsidR="0022572B" w:rsidRPr="0076745E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5807,5</w:t>
            </w:r>
          </w:p>
        </w:tc>
      </w:tr>
      <w:tr w:rsidR="0022572B" w:rsidRPr="008A1867" w14:paraId="342CE485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B3E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1E36E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EE12D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1830B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1509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16,5</w:t>
            </w:r>
          </w:p>
        </w:tc>
      </w:tr>
      <w:tr w:rsidR="0022572B" w:rsidRPr="008A1867" w14:paraId="0EA3669F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8BAC" w14:textId="77777777" w:rsid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618A9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CB056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59BC6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5CE2C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16,5</w:t>
            </w:r>
          </w:p>
        </w:tc>
      </w:tr>
      <w:tr w:rsidR="0022572B" w:rsidRPr="008A1867" w14:paraId="530FFB55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A62C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органов местного самоуправления муниципального образования «</w:t>
            </w:r>
            <w:proofErr w:type="spellStart"/>
            <w:r>
              <w:rPr>
                <w:rFonts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cs="Times New Roman"/>
                <w:bCs/>
                <w:iCs/>
                <w:sz w:val="24"/>
                <w:szCs w:val="24"/>
              </w:rPr>
              <w:t xml:space="preserve"> сельское поселение» </w:t>
            </w: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в сфере жилищных и градостроительных отношений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, отнесенных к полномочиям органов местного самоуправления поселений</w:t>
            </w:r>
            <w:r w:rsidRPr="008A1867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7B99B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83E10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19B9F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BD1E4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4,9</w:t>
            </w:r>
          </w:p>
        </w:tc>
      </w:tr>
      <w:tr w:rsidR="0022572B" w:rsidRPr="008A1867" w14:paraId="140865DF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CE1D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4E709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FF619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0EEE7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FB3F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4,9</w:t>
            </w:r>
          </w:p>
        </w:tc>
      </w:tr>
      <w:tr w:rsidR="0022572B" w:rsidRPr="008A1867" w14:paraId="10BAE239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884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D4E4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FE67F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A94C5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9FC25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76745E">
              <w:rPr>
                <w:rFonts w:cs="Times New Roman"/>
                <w:sz w:val="24"/>
                <w:szCs w:val="24"/>
              </w:rPr>
              <w:t>4,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22572B" w:rsidRPr="008A1867" w14:paraId="493C393B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62D2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D0262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3940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E294F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AC78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11,6</w:t>
            </w:r>
          </w:p>
        </w:tc>
      </w:tr>
      <w:tr w:rsidR="0022572B" w:rsidRPr="008A1867" w14:paraId="4C5DBA3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AC5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8D558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D5947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B723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C71FD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11,6</w:t>
            </w:r>
          </w:p>
        </w:tc>
      </w:tr>
      <w:tr w:rsidR="0022572B" w:rsidRPr="008A1867" w14:paraId="16F27C8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E59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0B288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E0251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BC161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68BEA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11,6</w:t>
            </w:r>
          </w:p>
        </w:tc>
      </w:tr>
      <w:tr w:rsidR="0022572B" w:rsidRPr="008A1867" w14:paraId="0704354E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3B4D" w14:textId="77777777" w:rsidR="0022572B" w:rsidRPr="00E53111" w:rsidRDefault="0022572B" w:rsidP="00E41AA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E53111">
              <w:rPr>
                <w:rFonts w:cs="Times New Roman"/>
                <w:bCs/>
                <w:sz w:val="24"/>
                <w:szCs w:val="24"/>
              </w:rPr>
              <w:t>Непрограмные</w:t>
            </w:r>
            <w:proofErr w:type="spellEnd"/>
            <w:r w:rsidRPr="00E53111">
              <w:rPr>
                <w:rFonts w:cs="Times New Roman"/>
                <w:b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2DC07" w14:textId="77777777" w:rsidR="0022572B" w:rsidRPr="00DD3754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FD77A" w14:textId="77777777" w:rsidR="0022572B" w:rsidRPr="00DD3754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A427A" w14:textId="77777777" w:rsidR="0022572B" w:rsidRPr="00DD3754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53662" w14:textId="77777777" w:rsidR="0022572B" w:rsidRPr="00DD3754" w:rsidRDefault="0022572B" w:rsidP="00E41AA4">
            <w:pPr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    5791,0</w:t>
            </w:r>
          </w:p>
        </w:tc>
      </w:tr>
      <w:tr w:rsidR="0022572B" w:rsidRPr="008A1867" w14:paraId="36FA8EDB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B3CC" w14:textId="77777777" w:rsidR="0022572B" w:rsidRPr="00E53111" w:rsidRDefault="0022572B" w:rsidP="00E41AA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7775F" w14:textId="77777777" w:rsid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3E51" w14:textId="77777777" w:rsid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29C38" w14:textId="77777777" w:rsidR="0022572B" w:rsidRPr="00DD3754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CE4F" w14:textId="77777777" w:rsid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5791,0</w:t>
            </w:r>
          </w:p>
        </w:tc>
      </w:tr>
      <w:tr w:rsidR="0022572B" w:rsidRPr="008A1867" w14:paraId="53515C9B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3F73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9FB16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272CD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0D52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ADD88" w14:textId="77777777" w:rsidR="0022572B" w:rsidRPr="0076745E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5791,0</w:t>
            </w:r>
          </w:p>
        </w:tc>
      </w:tr>
      <w:tr w:rsidR="0022572B" w:rsidRPr="008A1867" w14:paraId="0B5C7A96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AF8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8152D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14D91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99502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645B2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4412,0</w:t>
            </w:r>
          </w:p>
        </w:tc>
      </w:tr>
      <w:tr w:rsidR="0022572B" w:rsidRPr="008A1867" w14:paraId="72FE387F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374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5145C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B0AED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F0973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7B6F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4412,0</w:t>
            </w:r>
          </w:p>
        </w:tc>
      </w:tr>
      <w:tr w:rsidR="0022572B" w:rsidRPr="008A1867" w14:paraId="2CE0F476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64E9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E1363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AA782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931D1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080D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  <w:p w14:paraId="3F86AE7E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1366,3</w:t>
            </w:r>
          </w:p>
        </w:tc>
      </w:tr>
      <w:tr w:rsidR="0022572B" w:rsidRPr="008A1867" w14:paraId="39C29665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0CB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9E1FD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835E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FB2E4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EDDDF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1366,3</w:t>
            </w:r>
          </w:p>
        </w:tc>
      </w:tr>
      <w:tr w:rsidR="0022572B" w:rsidRPr="008A1867" w14:paraId="64FF96CA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6732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E673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C71DC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90BF2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02AE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12,7</w:t>
            </w:r>
          </w:p>
        </w:tc>
      </w:tr>
      <w:tr w:rsidR="0022572B" w:rsidRPr="008A1867" w14:paraId="11AF0713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AB75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68CCE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AADB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B5C3C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7158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12,7</w:t>
            </w:r>
          </w:p>
        </w:tc>
      </w:tr>
      <w:tr w:rsidR="0022572B" w:rsidRPr="008A1867" w14:paraId="3D6ACE75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3009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26B5D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  <w:r w:rsidRPr="008A1867">
              <w:rPr>
                <w:rFonts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D9B11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2A235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5AC97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13,4</w:t>
            </w:r>
          </w:p>
        </w:tc>
      </w:tr>
      <w:tr w:rsidR="0022572B" w:rsidRPr="008A1867" w14:paraId="5DC96424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41C9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B94CF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AC67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AD824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2A60F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13,4</w:t>
            </w:r>
          </w:p>
        </w:tc>
      </w:tr>
      <w:tr w:rsidR="0022572B" w:rsidRPr="008A1867" w14:paraId="6874B7FC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98FD" w14:textId="77777777" w:rsid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E892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6E788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129E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FF271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13,4</w:t>
            </w:r>
          </w:p>
        </w:tc>
      </w:tr>
      <w:tr w:rsidR="0022572B" w:rsidRPr="008A1867" w14:paraId="0288CB05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1DB4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 xml:space="preserve">Осуществление полномочий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контрольно-счетного органа муниципального образования «</w:t>
            </w:r>
            <w:proofErr w:type="spellStart"/>
            <w:r>
              <w:rPr>
                <w:rFonts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</w:t>
            </w: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внешнего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муниципального</w:t>
            </w:r>
            <w:r w:rsidRPr="008A1867">
              <w:rPr>
                <w:rFonts w:cs="Times New Roman"/>
                <w:bCs/>
                <w:iCs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77675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27D8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D4BEE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6C7B8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13,4</w:t>
            </w:r>
          </w:p>
        </w:tc>
      </w:tr>
      <w:tr w:rsidR="0022572B" w:rsidRPr="008A1867" w14:paraId="2A2A4158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24F4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38FF0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5DF3B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18346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5C7AF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13,4</w:t>
            </w:r>
          </w:p>
        </w:tc>
      </w:tr>
      <w:tr w:rsidR="0022572B" w:rsidRPr="008A1867" w14:paraId="304B24D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8C5C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7287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85500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9E10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9CD70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13,4</w:t>
            </w:r>
          </w:p>
        </w:tc>
      </w:tr>
      <w:tr w:rsidR="0022572B" w:rsidRPr="005E46E9" w14:paraId="68B67B94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4BAE" w14:textId="77777777" w:rsidR="0022572B" w:rsidRPr="005E46E9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/>
                <w:iCs/>
                <w:sz w:val="24"/>
                <w:szCs w:val="24"/>
              </w:rPr>
              <w:t>Обеспечение п</w:t>
            </w:r>
            <w:r w:rsidRPr="005E46E9">
              <w:rPr>
                <w:rFonts w:cs="Times New Roman"/>
                <w:bCs/>
                <w:i/>
                <w:iCs/>
                <w:sz w:val="24"/>
                <w:szCs w:val="24"/>
              </w:rPr>
              <w:t>роведени</w:t>
            </w:r>
            <w:r>
              <w:rPr>
                <w:rFonts w:cs="Times New Roman"/>
                <w:bCs/>
                <w:i/>
                <w:iCs/>
                <w:sz w:val="24"/>
                <w:szCs w:val="24"/>
              </w:rPr>
              <w:t>я</w:t>
            </w:r>
            <w:r w:rsidRPr="005E46E9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41F50" w14:textId="77777777" w:rsidR="0022572B" w:rsidRPr="005E46E9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1662" w14:textId="77777777" w:rsidR="0022572B" w:rsidRPr="005E46E9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16AAB" w14:textId="77777777" w:rsidR="0022572B" w:rsidRPr="005E46E9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5FD62" w14:textId="77777777" w:rsidR="0022572B" w:rsidRPr="005E46E9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224,9</w:t>
            </w:r>
          </w:p>
        </w:tc>
      </w:tr>
      <w:tr w:rsidR="0022572B" w:rsidRPr="008A1867" w14:paraId="4B389820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AF2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4B41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F88C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9900006000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D6F8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C634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224,9</w:t>
            </w:r>
          </w:p>
        </w:tc>
      </w:tr>
      <w:tr w:rsidR="0022572B" w:rsidRPr="008A1867" w14:paraId="588E57A1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84B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Проведение выборов в законодательные (представительные) органа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698D3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1BFDB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9E8EE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F164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224,9</w:t>
            </w:r>
          </w:p>
        </w:tc>
      </w:tr>
      <w:tr w:rsidR="0022572B" w:rsidRPr="008A1867" w14:paraId="1DB5E371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8E35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7578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78438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0321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D7F7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224,9</w:t>
            </w:r>
          </w:p>
        </w:tc>
      </w:tr>
      <w:tr w:rsidR="0022572B" w:rsidRPr="008A1867" w14:paraId="538D42F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2F2E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5DC57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2CD46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BDD6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988D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224,9</w:t>
            </w:r>
          </w:p>
        </w:tc>
      </w:tr>
      <w:tr w:rsidR="0022572B" w:rsidRPr="008A1867" w14:paraId="45E575C1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311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42541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625F9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BA8DD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9CCE0" w14:textId="77777777" w:rsidR="0022572B" w:rsidRPr="0076745E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</w:t>
            </w:r>
            <w:r w:rsidRPr="0076745E">
              <w:rPr>
                <w:rFonts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22572B" w:rsidRPr="008A1867" w14:paraId="0ACA08A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58CA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F188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D86F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ACEA0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5A1B9" w14:textId="77777777" w:rsidR="0022572B" w:rsidRPr="0076745E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76745E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22572B" w:rsidRPr="008A1867" w14:paraId="33CE0A21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DAD7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rFonts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D0F20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9E7C2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CF2F7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C061" w14:textId="77777777" w:rsidR="0022572B" w:rsidRPr="0076745E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76745E">
              <w:rPr>
                <w:rFonts w:cs="Times New Roman"/>
                <w:sz w:val="24"/>
                <w:szCs w:val="24"/>
              </w:rPr>
              <w:t>5,0</w:t>
            </w:r>
          </w:p>
        </w:tc>
      </w:tr>
      <w:tr w:rsidR="0022572B" w:rsidRPr="008A1867" w14:paraId="054E9E13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5302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1DFC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3778" w14:textId="77777777" w:rsidR="0022572B" w:rsidRPr="008A1867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EF28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A8F0B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76745E">
              <w:rPr>
                <w:rFonts w:cs="Times New Roman"/>
                <w:sz w:val="24"/>
                <w:szCs w:val="24"/>
              </w:rPr>
              <w:t>5,0</w:t>
            </w:r>
          </w:p>
        </w:tc>
      </w:tr>
      <w:tr w:rsidR="0022572B" w:rsidRPr="008A1867" w14:paraId="08BD3845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2CB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35FCF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F6EC6" w14:textId="77777777" w:rsidR="0022572B" w:rsidRPr="008A1867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9552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23A23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76745E">
              <w:rPr>
                <w:rFonts w:cs="Times New Roman"/>
                <w:sz w:val="24"/>
                <w:szCs w:val="24"/>
              </w:rPr>
              <w:t>5,0</w:t>
            </w:r>
          </w:p>
        </w:tc>
      </w:tr>
      <w:tr w:rsidR="0022572B" w:rsidRPr="008A1867" w14:paraId="0947723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3BD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8A1867">
              <w:rPr>
                <w:rFonts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33E1A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2943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5C390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2515" w14:textId="77777777" w:rsidR="0022572B" w:rsidRPr="0076745E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76745E">
              <w:rPr>
                <w:rFonts w:cs="Times New Roman"/>
                <w:sz w:val="24"/>
                <w:szCs w:val="24"/>
              </w:rPr>
              <w:t>5,0</w:t>
            </w:r>
          </w:p>
        </w:tc>
      </w:tr>
      <w:tr w:rsidR="0022572B" w:rsidRPr="008A1867" w14:paraId="3C69874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A4B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FF695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3629B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AC228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3718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76745E">
              <w:rPr>
                <w:rFonts w:cs="Times New Roman"/>
                <w:sz w:val="24"/>
                <w:szCs w:val="24"/>
              </w:rPr>
              <w:t>5,0</w:t>
            </w:r>
          </w:p>
        </w:tc>
      </w:tr>
      <w:tr w:rsidR="0022572B" w:rsidRPr="008A1867" w14:paraId="033B6031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CC43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05A6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08CF1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D903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10B4C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76745E">
              <w:rPr>
                <w:rFonts w:cs="Times New Roman"/>
                <w:sz w:val="24"/>
                <w:szCs w:val="24"/>
              </w:rPr>
              <w:t>5,0</w:t>
            </w:r>
          </w:p>
        </w:tc>
      </w:tr>
      <w:tr w:rsidR="0022572B" w:rsidRPr="008A1867" w14:paraId="73A69766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FBC3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83803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C993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6B0E5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D0646" w14:textId="77777777" w:rsidR="0022572B" w:rsidRPr="0076745E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95,0</w:t>
            </w:r>
          </w:p>
        </w:tc>
      </w:tr>
      <w:tr w:rsidR="0022572B" w:rsidRPr="008A1867" w14:paraId="55D4C15D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1A71" w14:textId="77777777" w:rsidR="0022572B" w:rsidRPr="00FF2215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23A98" w14:textId="77777777" w:rsidR="0022572B" w:rsidRPr="00FF2215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8F04" w14:textId="77777777" w:rsidR="0022572B" w:rsidRPr="00FF2215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7654" w14:textId="77777777" w:rsidR="0022572B" w:rsidRPr="00FF2215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5413E" w14:textId="77777777" w:rsidR="0022572B" w:rsidRPr="00FF2215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95,0</w:t>
            </w:r>
          </w:p>
        </w:tc>
      </w:tr>
      <w:tr w:rsidR="0022572B" w:rsidRPr="008A1867" w14:paraId="7C095A3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E75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07E4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AA6A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969F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9442E" w14:textId="77777777" w:rsidR="0022572B" w:rsidRPr="0076745E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</w:tc>
      </w:tr>
      <w:tr w:rsidR="0022572B" w:rsidRPr="008A1867" w14:paraId="1A5E8D0F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6EE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02830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2AE53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68DC8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9ED39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</w:tc>
      </w:tr>
      <w:tr w:rsidR="0022572B" w:rsidRPr="008A1867" w14:paraId="54926AE4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AC3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91B29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3E94E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A4761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1940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</w:tc>
      </w:tr>
      <w:tr w:rsidR="0022572B" w:rsidRPr="008A1867" w14:paraId="729B586C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0FA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A9A0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1872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A588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C1D43" w14:textId="77777777" w:rsidR="0022572B" w:rsidRPr="0076745E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15,0</w:t>
            </w:r>
          </w:p>
        </w:tc>
      </w:tr>
      <w:tr w:rsidR="0022572B" w:rsidRPr="008A1867" w14:paraId="5FC8FE5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1335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A85B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C6535" w14:textId="77777777" w:rsidR="0022572B" w:rsidRPr="008A1867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53EF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7BBB6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15,0</w:t>
            </w:r>
          </w:p>
        </w:tc>
      </w:tr>
      <w:tr w:rsidR="0022572B" w:rsidRPr="008A1867" w14:paraId="27E6EBE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63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75882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B615F" w14:textId="77777777" w:rsidR="0022572B" w:rsidRPr="008A1867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353CD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B497" w14:textId="77777777" w:rsidR="0022572B" w:rsidRPr="0076745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15,0</w:t>
            </w:r>
          </w:p>
        </w:tc>
      </w:tr>
      <w:tr w:rsidR="0022572B" w:rsidRPr="008A1867" w14:paraId="4F0D82D0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D93" w14:textId="77777777" w:rsidR="0022572B" w:rsidRPr="00D930F1" w:rsidRDefault="0022572B" w:rsidP="00E41AA4">
            <w:pPr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930F1">
              <w:rPr>
                <w:rFonts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99D64" w14:textId="77777777" w:rsidR="0022572B" w:rsidRPr="00D930F1" w:rsidRDefault="0022572B" w:rsidP="00E41AA4">
            <w:pPr>
              <w:jc w:val="center"/>
              <w:outlineLvl w:val="6"/>
              <w:rPr>
                <w:rFonts w:cs="Times New Roman"/>
                <w:b/>
                <w:sz w:val="24"/>
                <w:szCs w:val="24"/>
              </w:rPr>
            </w:pPr>
            <w:r w:rsidRPr="00D930F1">
              <w:rPr>
                <w:rFonts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7C8C4" w14:textId="77777777" w:rsidR="0022572B" w:rsidRPr="00D930F1" w:rsidRDefault="0022572B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DCCF7" w14:textId="77777777" w:rsidR="0022572B" w:rsidRPr="00D930F1" w:rsidRDefault="0022572B" w:rsidP="00E41AA4">
            <w:pPr>
              <w:jc w:val="center"/>
              <w:outlineLvl w:val="6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CD754" w14:textId="77777777" w:rsidR="0022572B" w:rsidRPr="00D930F1" w:rsidRDefault="0022572B" w:rsidP="00E41AA4">
            <w:pPr>
              <w:jc w:val="center"/>
              <w:outlineLvl w:val="6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187,6</w:t>
            </w:r>
          </w:p>
        </w:tc>
      </w:tr>
      <w:tr w:rsidR="0022572B" w:rsidRPr="008A1867" w14:paraId="00690287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4279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2FECA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55544" w14:textId="77777777" w:rsid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4C8ED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D00EB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187,6</w:t>
            </w:r>
          </w:p>
        </w:tc>
      </w:tr>
      <w:tr w:rsidR="0022572B" w:rsidRPr="008A1867" w14:paraId="4A789F53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FA3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DBB4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1684D" w14:textId="77777777" w:rsid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B18A0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CBD58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187,6</w:t>
            </w:r>
          </w:p>
        </w:tc>
      </w:tr>
      <w:tr w:rsidR="0022572B" w:rsidRPr="008A1867" w14:paraId="5B5C8673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280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938D4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5FCEC" w14:textId="77777777" w:rsid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4D6C1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8EF9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187,6</w:t>
            </w:r>
          </w:p>
        </w:tc>
      </w:tr>
      <w:tr w:rsidR="0022572B" w:rsidRPr="008A1867" w14:paraId="2230C89A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920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Основное мероприятие «Обеспечение осуществления в муниципальных образованиях </w:t>
            </w:r>
            <w:proofErr w:type="gramStart"/>
            <w:r>
              <w:rPr>
                <w:rFonts w:cs="Times New Roman"/>
                <w:bCs/>
                <w:iCs/>
                <w:sz w:val="24"/>
                <w:szCs w:val="24"/>
              </w:rPr>
              <w:t>Томской области</w:t>
            </w:r>
            <w:proofErr w:type="gramEnd"/>
            <w:r>
              <w:rPr>
                <w:rFonts w:cs="Times New Roman"/>
                <w:bCs/>
                <w:iCs/>
                <w:sz w:val="24"/>
                <w:szCs w:val="24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67F4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CF8D9" w14:textId="77777777" w:rsid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36464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F15B7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187,6</w:t>
            </w:r>
          </w:p>
        </w:tc>
      </w:tr>
      <w:tr w:rsidR="0022572B" w:rsidRPr="008A1867" w14:paraId="24ED5FCC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7B7C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1F15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5D11" w14:textId="77777777" w:rsid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A395A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2C5B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187,6</w:t>
            </w:r>
          </w:p>
        </w:tc>
      </w:tr>
      <w:tr w:rsidR="0022572B" w:rsidRPr="008A1867" w14:paraId="409542F7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EC8D" w14:textId="77777777" w:rsid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B617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542B" w14:textId="77777777" w:rsid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B7DC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03C47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187,6</w:t>
            </w:r>
          </w:p>
        </w:tc>
      </w:tr>
      <w:tr w:rsidR="0022572B" w:rsidRPr="008A1867" w14:paraId="552E0B51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C909" w14:textId="77777777" w:rsid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B26CE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59B7" w14:textId="77777777" w:rsid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BA1D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D54F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187,6</w:t>
            </w:r>
          </w:p>
        </w:tc>
      </w:tr>
      <w:tr w:rsidR="0022572B" w:rsidRPr="008A1867" w14:paraId="188A91FB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1789" w14:textId="77777777" w:rsidR="0022572B" w:rsidRPr="008A1867" w:rsidRDefault="0022572B" w:rsidP="00E41AA4">
            <w:pPr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4DF4D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76277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952BB" w14:textId="77777777" w:rsidR="0022572B" w:rsidRPr="00E363B3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363B3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7D888" w14:textId="77777777" w:rsidR="0022572B" w:rsidRPr="00E363B3" w:rsidRDefault="0022572B" w:rsidP="00E41AA4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7341,3</w:t>
            </w:r>
          </w:p>
        </w:tc>
      </w:tr>
      <w:tr w:rsidR="0022572B" w:rsidRPr="008A1867" w14:paraId="1EBF74D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02FB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24E3" w14:textId="77777777" w:rsidR="0022572B" w:rsidRPr="008A1867" w:rsidRDefault="0022572B" w:rsidP="00E41AA4">
            <w:pPr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 w:rsidRPr="008A1867">
              <w:rPr>
                <w:rFonts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D9CE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764C" w14:textId="77777777" w:rsidR="0022572B" w:rsidRPr="00E363B3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C1FDF" w14:textId="77777777" w:rsidR="0022572B" w:rsidRPr="00E363B3" w:rsidRDefault="0022572B" w:rsidP="00E41AA4">
            <w:pPr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7341,3</w:t>
            </w:r>
          </w:p>
        </w:tc>
      </w:tr>
      <w:tr w:rsidR="0022572B" w:rsidRPr="008A1867" w14:paraId="7896A52C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68B8" w14:textId="77777777" w:rsidR="0022572B" w:rsidRPr="00C821B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B18D0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39F5A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53DF4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66FAA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5655,6</w:t>
            </w:r>
          </w:p>
        </w:tc>
      </w:tr>
      <w:tr w:rsidR="0022572B" w:rsidRPr="008A1867" w14:paraId="3779319F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FB6" w14:textId="77777777" w:rsidR="0022572B" w:rsidRPr="00C821B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iCs/>
                <w:sz w:val="24"/>
                <w:szCs w:val="24"/>
              </w:rPr>
              <w:t>Подпрограмма  «</w:t>
            </w:r>
            <w:proofErr w:type="gramEnd"/>
            <w:r>
              <w:rPr>
                <w:rFonts w:cs="Times New Roman"/>
                <w:bCs/>
                <w:iCs/>
                <w:sz w:val="24"/>
                <w:szCs w:val="24"/>
              </w:rPr>
              <w:t>Сохранение и 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7427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9F09C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4E7E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FE5A1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5655,6</w:t>
            </w:r>
          </w:p>
        </w:tc>
      </w:tr>
      <w:tr w:rsidR="0022572B" w:rsidRPr="008A1867" w14:paraId="5F4F906C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C53" w14:textId="77777777" w:rsidR="0022572B" w:rsidRPr="00C821B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54A4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B0546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62545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0B5E9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5655,6</w:t>
            </w:r>
          </w:p>
        </w:tc>
      </w:tr>
      <w:tr w:rsidR="0022572B" w:rsidRPr="008A1867" w14:paraId="724D67E7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4D7" w14:textId="77777777" w:rsidR="0022572B" w:rsidRPr="00C821B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D4B45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74A1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00CE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BC125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5655,6</w:t>
            </w:r>
          </w:p>
        </w:tc>
      </w:tr>
      <w:tr w:rsidR="0022572B" w:rsidRPr="008A1867" w14:paraId="1EE099BC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35B" w14:textId="77777777" w:rsidR="0022572B" w:rsidRPr="00C821B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716E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D6BB7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A34C2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B1D1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5655,6</w:t>
            </w:r>
          </w:p>
        </w:tc>
      </w:tr>
      <w:tr w:rsidR="0022572B" w:rsidRPr="008A1867" w14:paraId="0B5C575A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FF9" w14:textId="77777777" w:rsidR="0022572B" w:rsidRPr="00C821B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E12A8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E90A6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FED12" w14:textId="77777777" w:rsidR="0022572B" w:rsidRPr="00C821B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B14B" w14:textId="77777777" w:rsidR="0022572B" w:rsidRPr="00C821B7" w:rsidRDefault="0022572B" w:rsidP="00E41AA4">
            <w:pPr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    5655,6</w:t>
            </w:r>
          </w:p>
        </w:tc>
      </w:tr>
      <w:tr w:rsidR="0022572B" w:rsidRPr="008A1867" w14:paraId="281D6457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C7A6" w14:textId="77777777" w:rsidR="0022572B" w:rsidRPr="00FF4ECB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FF4ECB">
              <w:rPr>
                <w:rFonts w:cs="Times New Roman"/>
                <w:bCs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0EBC" w14:textId="77777777" w:rsidR="0022572B" w:rsidRPr="00FF4EC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1DA3" w14:textId="77777777" w:rsidR="0022572B" w:rsidRPr="00FF4EC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AB9CD" w14:textId="77777777" w:rsidR="0022572B" w:rsidRPr="00FF4EC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6C12B" w14:textId="77777777" w:rsidR="0022572B" w:rsidRPr="00FF4ECB" w:rsidRDefault="0022572B" w:rsidP="00E41AA4">
            <w:pPr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    1685,7</w:t>
            </w:r>
          </w:p>
        </w:tc>
      </w:tr>
      <w:tr w:rsidR="0022572B" w:rsidRPr="008A1867" w14:paraId="576AD346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2FA8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EF8A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93AC2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CBBE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7F266" w14:textId="77777777" w:rsidR="0022572B" w:rsidRPr="00E363B3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1371,0</w:t>
            </w:r>
          </w:p>
        </w:tc>
      </w:tr>
      <w:tr w:rsidR="0022572B" w:rsidRPr="008A1867" w14:paraId="1B85DB4A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251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DB338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445C" w14:textId="77777777" w:rsid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84F2C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204FA" w14:textId="77777777" w:rsid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1371,0</w:t>
            </w:r>
          </w:p>
        </w:tc>
      </w:tr>
      <w:tr w:rsidR="0022572B" w:rsidRPr="008A1867" w14:paraId="19408BAD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7202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4A58B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B836" w14:textId="77777777" w:rsid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CCF9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67918" w14:textId="77777777" w:rsid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1371,0</w:t>
            </w:r>
          </w:p>
        </w:tc>
      </w:tr>
      <w:tr w:rsidR="0022572B" w:rsidRPr="008A1867" w14:paraId="3E046291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2C5C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1AE52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96504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74000</w:t>
            </w:r>
            <w:r>
              <w:rPr>
                <w:rFonts w:cs="Times New Roman"/>
                <w:sz w:val="24"/>
                <w:szCs w:val="24"/>
                <w:lang w:val="en-US"/>
              </w:rPr>
              <w:t>S093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3381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5A8AB" w14:textId="77777777" w:rsidR="0022572B" w:rsidRPr="00E363B3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314,7</w:t>
            </w:r>
          </w:p>
        </w:tc>
      </w:tr>
      <w:tr w:rsidR="0022572B" w:rsidRPr="008A1867" w14:paraId="7DB3188D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223A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BE4D6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6B072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74000</w:t>
            </w:r>
            <w:r>
              <w:rPr>
                <w:rFonts w:cs="Times New Roman"/>
                <w:sz w:val="24"/>
                <w:szCs w:val="24"/>
                <w:lang w:val="en-US"/>
              </w:rPr>
              <w:t>S093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E2EE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6BF2" w14:textId="77777777" w:rsidR="0022572B" w:rsidRPr="00E363B3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314,7</w:t>
            </w:r>
          </w:p>
        </w:tc>
      </w:tr>
      <w:tr w:rsidR="0022572B" w:rsidRPr="008A1867" w14:paraId="2DA43CAD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D0CF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46B24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F2B09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74000</w:t>
            </w:r>
            <w:r>
              <w:rPr>
                <w:rFonts w:cs="Times New Roman"/>
                <w:sz w:val="24"/>
                <w:szCs w:val="24"/>
                <w:lang w:val="en-US"/>
              </w:rPr>
              <w:t>S093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29B69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0EC40" w14:textId="77777777" w:rsidR="0022572B" w:rsidRPr="00E363B3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314,7</w:t>
            </w:r>
          </w:p>
        </w:tc>
      </w:tr>
      <w:tr w:rsidR="0022572B" w:rsidRPr="008A1867" w14:paraId="474D3F9E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8221" w14:textId="77777777" w:rsidR="0022572B" w:rsidRPr="008A1867" w:rsidRDefault="0022572B" w:rsidP="00E41AA4">
            <w:pPr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4F832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23F39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05C3A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EF3D5" w14:textId="77777777" w:rsidR="0022572B" w:rsidRPr="0076745E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4110,3</w:t>
            </w:r>
          </w:p>
        </w:tc>
      </w:tr>
      <w:tr w:rsidR="0022572B" w:rsidRPr="008A1867" w14:paraId="4F5FE6A7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95F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1DB5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78DAE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33FBF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1860A" w14:textId="77777777" w:rsidR="0022572B" w:rsidRPr="0076745E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166,3</w:t>
            </w:r>
          </w:p>
        </w:tc>
      </w:tr>
      <w:tr w:rsidR="0022572B" w:rsidRPr="008A1867" w14:paraId="2AA24F69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7746" w14:textId="77777777" w:rsidR="0022572B" w:rsidRPr="008A1867" w:rsidRDefault="0022572B" w:rsidP="00E41AA4">
            <w:pPr>
              <w:tabs>
                <w:tab w:val="left" w:pos="3870"/>
              </w:tabs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93C4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DB028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B9BDD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74301" w14:textId="77777777" w:rsidR="0022572B" w:rsidRPr="003A41ED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166,3</w:t>
            </w:r>
          </w:p>
        </w:tc>
      </w:tr>
      <w:tr w:rsidR="0022572B" w:rsidRPr="008A1867" w14:paraId="7A209C34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4503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и текущий </w:t>
            </w:r>
            <w:proofErr w:type="gramStart"/>
            <w:r>
              <w:rPr>
                <w:rFonts w:cs="Times New Roman"/>
                <w:bCs/>
                <w:iCs/>
                <w:sz w:val="24"/>
                <w:szCs w:val="24"/>
              </w:rPr>
              <w:t xml:space="preserve">ремонт </w:t>
            </w:r>
            <w:r w:rsidRPr="008A1867">
              <w:rPr>
                <w:rFonts w:cs="Times New Roman"/>
                <w:bCs/>
                <w:iCs/>
                <w:sz w:val="24"/>
                <w:szCs w:val="24"/>
              </w:rPr>
              <w:t xml:space="preserve"> муниципального</w:t>
            </w:r>
            <w:proofErr w:type="gramEnd"/>
            <w:r w:rsidRPr="008A1867">
              <w:rPr>
                <w:rFonts w:cs="Times New Roman"/>
                <w:bCs/>
                <w:iCs/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D6412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4FA86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EDC6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DB1F4" w14:textId="77777777" w:rsidR="0022572B" w:rsidRPr="003A41ED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149,5</w:t>
            </w:r>
          </w:p>
        </w:tc>
      </w:tr>
      <w:tr w:rsidR="0022572B" w:rsidRPr="008A1867" w14:paraId="10C059C7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6A6E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0DB65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D9EF1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3096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FA455" w14:textId="77777777" w:rsidR="0022572B" w:rsidRPr="003A41ED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149,5</w:t>
            </w:r>
          </w:p>
        </w:tc>
      </w:tr>
      <w:tr w:rsidR="0022572B" w:rsidRPr="008A1867" w14:paraId="7A32581E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560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928C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0FA6C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DAD9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F99F6" w14:textId="77777777" w:rsidR="0022572B" w:rsidRPr="003A41ED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149,5</w:t>
            </w:r>
          </w:p>
        </w:tc>
      </w:tr>
      <w:tr w:rsidR="0022572B" w:rsidRPr="008A1867" w14:paraId="4801098D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6A5C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482D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9D0D2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CE666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FB64B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16,8</w:t>
            </w:r>
          </w:p>
        </w:tc>
      </w:tr>
      <w:tr w:rsidR="0022572B" w:rsidRPr="008A1867" w14:paraId="756EBD65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9CD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426AD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C6F38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3B646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469E1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16,8</w:t>
            </w:r>
          </w:p>
        </w:tc>
      </w:tr>
      <w:tr w:rsidR="0022572B" w:rsidRPr="008A1867" w14:paraId="29E04220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B1AB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CF35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CED0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FE1FF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DC4B5" w14:textId="77777777" w:rsid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16,8</w:t>
            </w:r>
          </w:p>
        </w:tc>
      </w:tr>
      <w:tr w:rsidR="0022572B" w:rsidRPr="008A1867" w14:paraId="73F0A668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8E75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6E743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2B721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832E5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56716" w14:textId="77777777" w:rsidR="0022572B" w:rsidRPr="003A41ED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1447,2</w:t>
            </w:r>
          </w:p>
        </w:tc>
      </w:tr>
      <w:tr w:rsidR="0022572B" w:rsidRPr="008A1867" w14:paraId="768D6878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E7CD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5A5C6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571FA" w14:textId="77777777" w:rsidR="0022572B" w:rsidRPr="008A1867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23D83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C58C" w14:textId="77777777" w:rsidR="0022572B" w:rsidRPr="003A41ED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1447,2</w:t>
            </w:r>
          </w:p>
        </w:tc>
      </w:tr>
      <w:tr w:rsidR="0022572B" w:rsidRPr="008A1867" w14:paraId="6CE303CF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0EA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8DB73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78778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E562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08B77" w14:textId="77777777" w:rsidR="0022572B" w:rsidRPr="003A41ED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1447,2</w:t>
            </w:r>
          </w:p>
        </w:tc>
      </w:tr>
      <w:tr w:rsidR="0022572B" w:rsidRPr="008A1867" w14:paraId="7A97059D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0327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3CFC0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5D7C3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139A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EAE4" w14:textId="77777777" w:rsidR="0022572B" w:rsidRPr="003A41ED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1447,2</w:t>
            </w:r>
          </w:p>
        </w:tc>
      </w:tr>
      <w:tr w:rsidR="0022572B" w:rsidRPr="008A1867" w14:paraId="59B21CC8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619B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3DAA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A921B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C623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0CA0" w14:textId="77777777" w:rsidR="0022572B" w:rsidRPr="003A41ED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1447,2</w:t>
            </w:r>
          </w:p>
        </w:tc>
      </w:tr>
      <w:tr w:rsidR="0022572B" w:rsidRPr="008A1867" w14:paraId="5FC53FD3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0983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4ACCD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5EF85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279E4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AD8A0" w14:textId="77777777" w:rsidR="0022572B" w:rsidRPr="003A41ED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2496,8</w:t>
            </w:r>
          </w:p>
        </w:tc>
      </w:tr>
      <w:tr w:rsidR="0022572B" w:rsidRPr="008A1867" w14:paraId="3C046A37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95B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C8A85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AEE93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6A93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855E7" w14:textId="77777777" w:rsidR="0022572B" w:rsidRPr="003A41ED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2496,8</w:t>
            </w:r>
          </w:p>
        </w:tc>
      </w:tr>
      <w:tr w:rsidR="0022572B" w:rsidRPr="008A1867" w14:paraId="4B0A372E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9E05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D7B9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586A3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AD80F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7DCF" w14:textId="77777777" w:rsidR="0022572B" w:rsidRPr="003A41ED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541,0</w:t>
            </w:r>
          </w:p>
        </w:tc>
      </w:tr>
      <w:tr w:rsidR="0022572B" w:rsidRPr="008A1867" w14:paraId="12514E79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667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6D53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F62C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DAD7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3050" w14:textId="77777777" w:rsidR="0022572B" w:rsidRPr="003A41ED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541,0</w:t>
            </w:r>
          </w:p>
        </w:tc>
      </w:tr>
      <w:tr w:rsidR="0022572B" w:rsidRPr="008A1867" w14:paraId="78917467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087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8A34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8BA97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1A8E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A269" w14:textId="77777777" w:rsidR="0022572B" w:rsidRPr="003A41ED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541,0</w:t>
            </w:r>
          </w:p>
        </w:tc>
      </w:tr>
      <w:tr w:rsidR="0022572B" w:rsidRPr="008A1867" w14:paraId="1371AE5B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0BC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6AD19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8A1867">
              <w:rPr>
                <w:rFonts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B7B37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2AC5F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8A1867">
              <w:rPr>
                <w:rFonts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59E" w14:textId="77777777" w:rsidR="0022572B" w:rsidRPr="003A41ED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1955,8</w:t>
            </w:r>
          </w:p>
        </w:tc>
      </w:tr>
      <w:tr w:rsidR="0022572B" w:rsidRPr="008A1867" w14:paraId="43041FDC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9621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E24E3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9FB73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01C3B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7D8C7" w14:textId="77777777" w:rsidR="0022572B" w:rsidRPr="003A41ED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1950,4</w:t>
            </w:r>
          </w:p>
        </w:tc>
      </w:tr>
      <w:tr w:rsidR="0022572B" w:rsidRPr="008A1867" w14:paraId="0AA166C4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2566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271CE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4A4B6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886C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7AD1" w14:textId="77777777" w:rsidR="0022572B" w:rsidRPr="003A41ED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1950,4</w:t>
            </w:r>
          </w:p>
        </w:tc>
      </w:tr>
      <w:tr w:rsidR="0022572B" w:rsidRPr="008A1867" w14:paraId="5F51C15F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193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50354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A255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512C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EAF7" w14:textId="77777777" w:rsidR="0022572B" w:rsidRPr="003A41ED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5,4</w:t>
            </w:r>
          </w:p>
        </w:tc>
      </w:tr>
      <w:tr w:rsidR="0022572B" w:rsidRPr="008A1867" w14:paraId="3DA7FF4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49D4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12E92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67BD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C8930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D3DF" w14:textId="77777777" w:rsidR="0022572B" w:rsidRPr="003A41ED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5,4</w:t>
            </w:r>
          </w:p>
        </w:tc>
      </w:tr>
      <w:tr w:rsidR="0022572B" w:rsidRPr="008A1867" w14:paraId="6A8D10D5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A5E" w14:textId="77777777" w:rsidR="0022572B" w:rsidRPr="008A1867" w:rsidRDefault="0022572B" w:rsidP="00E41AA4">
            <w:pPr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CEB9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A4B60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A7640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2D99" w14:textId="77777777" w:rsidR="0022572B" w:rsidRPr="003A41ED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8217,4</w:t>
            </w:r>
          </w:p>
        </w:tc>
      </w:tr>
      <w:tr w:rsidR="0022572B" w:rsidRPr="008A1867" w14:paraId="2532D2AB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BBCE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0B469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61389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83E1E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EC73" w14:textId="77777777" w:rsidR="0022572B" w:rsidRPr="003A41ED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8217,4</w:t>
            </w:r>
          </w:p>
        </w:tc>
      </w:tr>
      <w:tr w:rsidR="0022572B" w:rsidRPr="008A1867" w14:paraId="225262D7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AA43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89267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2687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3C9DC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3B4F8" w14:textId="77777777" w:rsidR="0022572B" w:rsidRPr="003A41ED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2884,4</w:t>
            </w:r>
          </w:p>
        </w:tc>
      </w:tr>
      <w:tr w:rsidR="0022572B" w:rsidRPr="008A1867" w14:paraId="3BF95415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64A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79F7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3AD7A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31CBA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EBA1" w14:textId="77777777" w:rsidR="0022572B" w:rsidRPr="003A41ED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2884,4</w:t>
            </w:r>
          </w:p>
        </w:tc>
      </w:tr>
      <w:tr w:rsidR="0022572B" w:rsidRPr="008A1867" w14:paraId="50BB568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863D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BF7C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AC0B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C2472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0C65" w14:textId="77777777" w:rsidR="0022572B" w:rsidRPr="003A41ED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2884,4</w:t>
            </w:r>
          </w:p>
        </w:tc>
      </w:tr>
      <w:tr w:rsidR="0022572B" w:rsidRPr="008A1867" w14:paraId="2984E95C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E92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44C9C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BC0C8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F96C4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7BC70" w14:textId="77777777" w:rsid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2704,1</w:t>
            </w:r>
          </w:p>
        </w:tc>
      </w:tr>
      <w:tr w:rsidR="0022572B" w:rsidRPr="008A1867" w14:paraId="7D6DA2CF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BA3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BF569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2BE40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4F86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CC350" w14:textId="77777777" w:rsid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2704,1</w:t>
            </w:r>
          </w:p>
        </w:tc>
      </w:tr>
      <w:tr w:rsidR="0022572B" w:rsidRPr="008A1867" w14:paraId="5E669BE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DBBA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6A94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A7AEB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A6A55" w14:textId="77777777" w:rsidR="0022572B" w:rsidRPr="008A1867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DF400" w14:textId="77777777" w:rsid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2704,1</w:t>
            </w:r>
          </w:p>
        </w:tc>
      </w:tr>
      <w:tr w:rsidR="0022572B" w:rsidRPr="008A1867" w14:paraId="188E6A13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1EEB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9F3D6" w14:textId="77777777" w:rsidR="0022572B" w:rsidRPr="008A1867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C4A1C" w14:textId="77777777" w:rsidR="0022572B" w:rsidRPr="008A1867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3E745" w14:textId="77777777" w:rsidR="0022572B" w:rsidRPr="008A1867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0668" w14:textId="77777777" w:rsidR="0022572B" w:rsidRPr="003A41ED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180,3</w:t>
            </w:r>
          </w:p>
        </w:tc>
      </w:tr>
      <w:tr w:rsidR="0022572B" w:rsidRPr="008A1867" w14:paraId="41A8328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0769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11CF0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FFC34" w14:textId="77777777" w:rsidR="0022572B" w:rsidRPr="008A1867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28A4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2D593" w14:textId="77777777" w:rsidR="0022572B" w:rsidRPr="003A41ED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180,3</w:t>
            </w:r>
          </w:p>
        </w:tc>
      </w:tr>
      <w:tr w:rsidR="0022572B" w:rsidRPr="008A1867" w14:paraId="2990901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715A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77884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72C4E" w14:textId="77777777" w:rsidR="0022572B" w:rsidRPr="008A1867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B89B3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E57F2" w14:textId="77777777" w:rsidR="0022572B" w:rsidRPr="003A41ED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180,3</w:t>
            </w:r>
          </w:p>
        </w:tc>
      </w:tr>
      <w:tr w:rsidR="0022572B" w:rsidRPr="008A1867" w14:paraId="08534F3A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C03" w14:textId="77777777" w:rsidR="0022572B" w:rsidRPr="00954D4E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7EC8" w14:textId="77777777" w:rsidR="0022572B" w:rsidRPr="00954D4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954D4E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8145" w14:textId="77777777" w:rsidR="0022572B" w:rsidRPr="00954D4E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954D4E">
              <w:rPr>
                <w:rFonts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F9E6" w14:textId="77777777" w:rsidR="0022572B" w:rsidRPr="00954D4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AD17C" w14:textId="77777777" w:rsidR="0022572B" w:rsidRPr="00954D4E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5333,0</w:t>
            </w:r>
          </w:p>
        </w:tc>
      </w:tr>
      <w:tr w:rsidR="0022572B" w:rsidRPr="008A1867" w14:paraId="16DB9750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AFD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6196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6CC4" w14:textId="77777777" w:rsidR="0022572B" w:rsidRPr="008A1867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C7AA9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A8EF9" w14:textId="77777777" w:rsidR="0022572B" w:rsidRPr="003A41ED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5333,0</w:t>
            </w:r>
          </w:p>
        </w:tc>
      </w:tr>
      <w:tr w:rsidR="0022572B" w:rsidRPr="008A1867" w14:paraId="55C4245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07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625A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FE2B" w14:textId="77777777" w:rsidR="0022572B" w:rsidRPr="008A1867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EBD5E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A1D4" w14:textId="77777777" w:rsidR="0022572B" w:rsidRPr="003A41ED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3494,8</w:t>
            </w:r>
          </w:p>
        </w:tc>
      </w:tr>
      <w:tr w:rsidR="0022572B" w:rsidRPr="008A1867" w14:paraId="338B8216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439D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8D878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545CA" w14:textId="77777777" w:rsidR="0022572B" w:rsidRPr="008A1867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33A2F" w14:textId="77777777" w:rsidR="0022572B" w:rsidRPr="008A1867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C1B2E" w14:textId="77777777" w:rsidR="0022572B" w:rsidRPr="003A41ED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3494,8</w:t>
            </w:r>
          </w:p>
        </w:tc>
      </w:tr>
      <w:tr w:rsidR="0022572B" w:rsidRPr="008A1867" w14:paraId="6E509361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5FAF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5804F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3855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5E25C" w14:textId="77777777" w:rsidR="0022572B" w:rsidRPr="008A1867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98FDB" w14:textId="77777777" w:rsidR="0022572B" w:rsidRPr="003A41ED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1838,2</w:t>
            </w:r>
          </w:p>
        </w:tc>
      </w:tr>
      <w:tr w:rsidR="0022572B" w:rsidRPr="008A1867" w14:paraId="5F19E0DE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F3BD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D6B1B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2D5A7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B689E" w14:textId="77777777" w:rsidR="0022572B" w:rsidRPr="008A1867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6664" w14:textId="77777777" w:rsidR="0022572B" w:rsidRPr="003A41ED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1838,2</w:t>
            </w:r>
          </w:p>
        </w:tc>
      </w:tr>
      <w:tr w:rsidR="0022572B" w:rsidRPr="008A1867" w14:paraId="28CF89DA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9CFB" w14:textId="77777777" w:rsidR="0022572B" w:rsidRPr="008A1867" w:rsidRDefault="0022572B" w:rsidP="00E41AA4">
            <w:pPr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73E72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7F97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2BE71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0AED1" w14:textId="77777777" w:rsidR="0022572B" w:rsidRPr="003A41ED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2572B" w:rsidRPr="008A1867" w14:paraId="5AB46705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8B0" w14:textId="77777777" w:rsidR="0022572B" w:rsidRPr="00410B14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4F45" w14:textId="77777777" w:rsidR="0022572B" w:rsidRPr="00410B14" w:rsidRDefault="0022572B" w:rsidP="00E41AA4">
            <w:pPr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2E0E8" w14:textId="77777777" w:rsidR="0022572B" w:rsidRPr="00410B14" w:rsidRDefault="0022572B" w:rsidP="00E41AA4">
            <w:pPr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1221" w14:textId="77777777" w:rsidR="0022572B" w:rsidRPr="00410B14" w:rsidRDefault="0022572B" w:rsidP="00E41AA4">
            <w:pPr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33A67" w14:textId="77777777" w:rsidR="0022572B" w:rsidRPr="00410B14" w:rsidRDefault="0022572B" w:rsidP="00E41AA4">
            <w:pPr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22572B" w:rsidRPr="008A1867" w14:paraId="0E9969F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1058" w14:textId="77777777" w:rsidR="0022572B" w:rsidRPr="00FB33F6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Государственная программа «Социальная поддержка </w:t>
            </w:r>
            <w:proofErr w:type="gramStart"/>
            <w:r>
              <w:rPr>
                <w:rFonts w:cs="Times New Roman"/>
                <w:bCs/>
                <w:iCs/>
                <w:sz w:val="24"/>
                <w:szCs w:val="24"/>
              </w:rPr>
              <w:t>населения  Томской</w:t>
            </w:r>
            <w:proofErr w:type="gramEnd"/>
            <w:r>
              <w:rPr>
                <w:rFonts w:cs="Times New Roman"/>
                <w:bCs/>
                <w:iCs/>
                <w:sz w:val="24"/>
                <w:szCs w:val="24"/>
              </w:rPr>
              <w:t xml:space="preserve">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CDE87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1C3B9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E7284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BF16A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8A1867" w14:paraId="60AF8AF0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14E6" w14:textId="77777777" w:rsidR="0022572B" w:rsidRPr="00FB33F6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886EF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D4E52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9547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59770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8A1867" w14:paraId="1E65DBF8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EB7" w14:textId="77777777" w:rsidR="0022572B" w:rsidRPr="00FB33F6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910A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A0F50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525E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C5FB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8A1867" w14:paraId="49C635E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BE5" w14:textId="77777777" w:rsidR="0022572B" w:rsidRPr="00410B14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0FE0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9DC7D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C98A0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81DA6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8A1867" w14:paraId="3BA38B56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EB01" w14:textId="77777777" w:rsidR="0022572B" w:rsidRPr="00FB33F6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D5F47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CFF6E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01A97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907F8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8A1867" w14:paraId="0535262D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EB5" w14:textId="77777777" w:rsidR="0022572B" w:rsidRPr="00FB33F6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35EC7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7B489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5C71C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440C1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8A1867" w14:paraId="51951EA8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BC7" w14:textId="77777777" w:rsidR="0022572B" w:rsidRPr="00954D4E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01A50" w14:textId="77777777" w:rsidR="0022572B" w:rsidRPr="00954D4E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54D4E">
              <w:rPr>
                <w:rFonts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E1A73" w14:textId="77777777" w:rsidR="0022572B" w:rsidRPr="00954D4E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54D4E">
              <w:rPr>
                <w:rFonts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967C5" w14:textId="77777777" w:rsidR="0022572B" w:rsidRPr="00954D4E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EEC89" w14:textId="77777777" w:rsidR="0022572B" w:rsidRPr="00954D4E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54D4E"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A97826" w14:paraId="38A02EA5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F988" w14:textId="77777777" w:rsidR="0022572B" w:rsidRPr="00A97826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2C2D4" w14:textId="77777777" w:rsidR="0022572B" w:rsidRPr="00A9782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97826">
              <w:rPr>
                <w:rFonts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127C" w14:textId="77777777" w:rsidR="0022572B" w:rsidRPr="00A9782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70639" w14:textId="77777777" w:rsidR="0022572B" w:rsidRPr="00A9782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6971F" w14:textId="77777777" w:rsidR="0022572B" w:rsidRPr="00A9782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8A1867" w14:paraId="2C7BEB67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420" w14:textId="77777777" w:rsidR="0022572B" w:rsidRPr="00410B14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E94B5" w14:textId="77777777" w:rsidR="0022572B" w:rsidRPr="00410B14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9894" w14:textId="77777777" w:rsidR="0022572B" w:rsidRPr="00410B14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99000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941C8" w14:textId="77777777" w:rsidR="0022572B" w:rsidRPr="00410B14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D4B3B" w14:textId="77777777" w:rsidR="0022572B" w:rsidRPr="00410B14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8A1867" w14:paraId="133F950B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782" w14:textId="77777777" w:rsidR="0022572B" w:rsidRPr="00410B14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0FEF1" w14:textId="77777777" w:rsidR="0022572B" w:rsidRPr="00410B14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3FCB" w14:textId="77777777" w:rsidR="0022572B" w:rsidRPr="00FB33F6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99000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8F2DC" w14:textId="77777777" w:rsidR="0022572B" w:rsidRPr="00410B14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9D0E4" w14:textId="77777777" w:rsidR="0022572B" w:rsidRPr="00410B14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8A1867" w14:paraId="1E123DB9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9526" w14:textId="77777777" w:rsidR="0022572B" w:rsidRPr="00410B14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79797" w14:textId="77777777" w:rsidR="0022572B" w:rsidRPr="00410B14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F4BF3" w14:textId="77777777" w:rsidR="0022572B" w:rsidRPr="00410B14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99000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1B027" w14:textId="77777777" w:rsidR="0022572B" w:rsidRPr="00410B14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F79D8" w14:textId="77777777" w:rsidR="0022572B" w:rsidRPr="00410B14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8A1867" w14:paraId="21E897C3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2B0" w14:textId="77777777" w:rsidR="0022572B" w:rsidRPr="008A1867" w:rsidRDefault="0022572B" w:rsidP="00E41AA4">
            <w:pPr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6316C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1867">
              <w:rPr>
                <w:rFonts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2BAA6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F57E8" w14:textId="77777777" w:rsidR="0022572B" w:rsidRPr="008A1867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44D0" w14:textId="77777777" w:rsidR="0022572B" w:rsidRPr="003A41ED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660,5</w:t>
            </w:r>
          </w:p>
        </w:tc>
      </w:tr>
      <w:tr w:rsidR="0022572B" w:rsidRPr="008A1867" w14:paraId="194ECDF5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028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870D7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8A1867"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DA792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2601B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DE45E" w14:textId="77777777" w:rsidR="0022572B" w:rsidRPr="0056083C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660,5</w:t>
            </w:r>
          </w:p>
        </w:tc>
      </w:tr>
      <w:tr w:rsidR="0022572B" w:rsidRPr="008A1867" w14:paraId="0A98F0A5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E161" w14:textId="77777777" w:rsidR="0022572B" w:rsidRPr="00316FC3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3AFA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162A8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2BF12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C8B8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446,2</w:t>
            </w:r>
          </w:p>
        </w:tc>
      </w:tr>
      <w:tr w:rsidR="0022572B" w:rsidRPr="008A1867" w14:paraId="0682330C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AD74" w14:textId="77777777" w:rsidR="0022572B" w:rsidRPr="00316FC3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F07DE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DA97D" w14:textId="77777777" w:rsidR="0022572B" w:rsidRPr="00770F22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08</w:t>
            </w:r>
            <w:r>
              <w:rPr>
                <w:rFonts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BF215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E906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446,2</w:t>
            </w:r>
          </w:p>
        </w:tc>
      </w:tr>
      <w:tr w:rsidR="0022572B" w:rsidRPr="008A1867" w14:paraId="092B4EB7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8C0" w14:textId="77777777" w:rsidR="0022572B" w:rsidRPr="00316FC3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FA9BA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2574" w14:textId="77777777" w:rsidR="0022572B" w:rsidRPr="00770F22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08</w:t>
            </w:r>
            <w:r>
              <w:rPr>
                <w:rFonts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A7A9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D409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446,2</w:t>
            </w:r>
          </w:p>
        </w:tc>
      </w:tr>
      <w:tr w:rsidR="0022572B" w:rsidRPr="008A1867" w14:paraId="22B32073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641" w14:textId="77777777" w:rsidR="0022572B" w:rsidRPr="00316FC3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8928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AB2CC" w14:textId="77777777" w:rsidR="0022572B" w:rsidRPr="00770F22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08</w:t>
            </w:r>
            <w:r>
              <w:rPr>
                <w:rFonts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A3232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48C31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446,2</w:t>
            </w:r>
          </w:p>
        </w:tc>
      </w:tr>
      <w:tr w:rsidR="0022572B" w:rsidRPr="008A1867" w14:paraId="7DF10407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DCA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2932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342B3" w14:textId="77777777" w:rsidR="0022572B" w:rsidRPr="00770F22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08</w:t>
            </w:r>
            <w:r>
              <w:rPr>
                <w:rFonts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29734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F9F59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420,4</w:t>
            </w:r>
          </w:p>
        </w:tc>
      </w:tr>
      <w:tr w:rsidR="0022572B" w:rsidRPr="008A1867" w14:paraId="57AB2189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738F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207E5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B8F3" w14:textId="77777777" w:rsidR="0022572B" w:rsidRPr="00770F22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08</w:t>
            </w:r>
            <w:r>
              <w:rPr>
                <w:rFonts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53D89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682F8" w14:textId="77777777" w:rsidR="0022572B" w:rsidRPr="00316FC3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420,4</w:t>
            </w:r>
          </w:p>
        </w:tc>
      </w:tr>
      <w:tr w:rsidR="0022572B" w:rsidRPr="008A1867" w14:paraId="3D718181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C83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3E76E" w14:textId="77777777" w:rsid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238A2" w14:textId="77777777" w:rsidR="0022572B" w:rsidRPr="00770F22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08</w:t>
            </w:r>
            <w:r>
              <w:rPr>
                <w:rFonts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783E" w14:textId="77777777" w:rsid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B0BF" w14:textId="77777777" w:rsid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25,8</w:t>
            </w:r>
          </w:p>
        </w:tc>
      </w:tr>
      <w:tr w:rsidR="0022572B" w:rsidRPr="008A1867" w14:paraId="7ACAA0F4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FDD7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401FE" w14:textId="77777777" w:rsid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D1B6E" w14:textId="77777777" w:rsidR="0022572B" w:rsidRPr="00770F22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08</w:t>
            </w:r>
            <w:r>
              <w:rPr>
                <w:rFonts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2209C" w14:textId="77777777" w:rsid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A562" w14:textId="77777777" w:rsid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25,8</w:t>
            </w:r>
          </w:p>
        </w:tc>
      </w:tr>
      <w:tr w:rsidR="0022572B" w:rsidRPr="008A1867" w14:paraId="4EB6BBD2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740" w14:textId="77777777" w:rsidR="0022572B" w:rsidRPr="00954D4E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30C5" w14:textId="77777777" w:rsidR="0022572B" w:rsidRPr="00954D4E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954D4E"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CC56" w14:textId="77777777" w:rsidR="0022572B" w:rsidRPr="00954D4E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954D4E">
              <w:rPr>
                <w:rFonts w:cs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0BFC2" w14:textId="77777777" w:rsidR="0022572B" w:rsidRPr="00954D4E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93803" w14:textId="77777777" w:rsidR="0022572B" w:rsidRPr="00954D4E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214,3</w:t>
            </w:r>
          </w:p>
        </w:tc>
      </w:tr>
      <w:tr w:rsidR="0022572B" w:rsidRPr="008A1867" w14:paraId="672D371B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8BC" w14:textId="77777777" w:rsidR="0022572B" w:rsidRPr="008A1867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6F25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8A1867"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B907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03288" w14:textId="77777777" w:rsidR="0022572B" w:rsidRPr="008A1867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F8850" w14:textId="77777777" w:rsidR="0022572B" w:rsidRPr="00E2446F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214,3</w:t>
            </w:r>
          </w:p>
        </w:tc>
      </w:tr>
      <w:tr w:rsidR="0022572B" w:rsidRPr="008A1867" w14:paraId="43EECCBE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030A" w14:textId="77777777" w:rsidR="0022572B" w:rsidRPr="008A1867" w:rsidRDefault="0022572B" w:rsidP="00E41AA4">
            <w:pPr>
              <w:spacing w:after="100" w:afterAutospacing="1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9769D" w14:textId="77777777" w:rsidR="0022572B" w:rsidRPr="008A1867" w:rsidRDefault="0022572B" w:rsidP="00E41AA4">
            <w:pPr>
              <w:spacing w:after="100" w:afterAutospacing="1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85907" w14:textId="77777777" w:rsidR="0022572B" w:rsidRPr="008A1867" w:rsidRDefault="0022572B" w:rsidP="00E41AA4">
            <w:pPr>
              <w:spacing w:after="100" w:afterAutospacing="1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1BE9" w14:textId="77777777" w:rsidR="0022572B" w:rsidRPr="008A1867" w:rsidRDefault="0022572B" w:rsidP="00E41AA4">
            <w:pPr>
              <w:spacing w:after="100" w:afterAutospacing="1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7A698" w14:textId="77777777" w:rsidR="0022572B" w:rsidRPr="00E2446F" w:rsidRDefault="0022572B" w:rsidP="00E41AA4">
            <w:pPr>
              <w:spacing w:after="100" w:afterAutospacing="1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190,8</w:t>
            </w:r>
          </w:p>
        </w:tc>
      </w:tr>
      <w:tr w:rsidR="0022572B" w:rsidRPr="008A1867" w14:paraId="409C9DC0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5F5A" w14:textId="77777777" w:rsidR="0022572B" w:rsidRPr="008A1867" w:rsidRDefault="0022572B" w:rsidP="00E41AA4">
            <w:pPr>
              <w:spacing w:after="100" w:afterAutospacing="1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3E0BA" w14:textId="77777777" w:rsidR="0022572B" w:rsidRPr="008A1867" w:rsidRDefault="0022572B" w:rsidP="00E41AA4">
            <w:pPr>
              <w:spacing w:after="100" w:afterAutospacing="1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12207" w14:textId="77777777" w:rsidR="0022572B" w:rsidRPr="008A1867" w:rsidRDefault="0022572B" w:rsidP="00E41AA4">
            <w:pPr>
              <w:spacing w:after="100" w:afterAutospacing="1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33418" w14:textId="77777777" w:rsidR="0022572B" w:rsidRPr="008A1867" w:rsidRDefault="0022572B" w:rsidP="00E41AA4">
            <w:pPr>
              <w:spacing w:after="100" w:afterAutospacing="1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2567B" w14:textId="77777777" w:rsidR="0022572B" w:rsidRPr="00E2446F" w:rsidRDefault="0022572B" w:rsidP="00E41AA4">
            <w:pPr>
              <w:spacing w:after="100" w:afterAutospacing="1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190,8</w:t>
            </w:r>
          </w:p>
        </w:tc>
      </w:tr>
      <w:tr w:rsidR="0022572B" w:rsidRPr="008A1867" w14:paraId="69E78A7E" w14:textId="77777777" w:rsidTr="0022572B">
        <w:trPr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AC56" w14:textId="77777777" w:rsidR="0022572B" w:rsidRPr="008A1867" w:rsidRDefault="0022572B" w:rsidP="00E41AA4">
            <w:pPr>
              <w:spacing w:after="100" w:afterAutospacing="1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C3410" w14:textId="77777777" w:rsidR="0022572B" w:rsidRPr="008A1867" w:rsidRDefault="0022572B" w:rsidP="00E41AA4">
            <w:pPr>
              <w:spacing w:after="100" w:afterAutospacing="1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14F6" w14:textId="77777777" w:rsidR="0022572B" w:rsidRPr="00270AF2" w:rsidRDefault="0022572B" w:rsidP="00E41AA4">
            <w:pPr>
              <w:spacing w:after="100" w:afterAutospacing="1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990Р5</w:t>
            </w:r>
            <w:r>
              <w:rPr>
                <w:rFonts w:cs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F28B1" w14:textId="77777777" w:rsidR="0022572B" w:rsidRPr="008A1867" w:rsidRDefault="0022572B" w:rsidP="00E41AA4">
            <w:pPr>
              <w:spacing w:after="100" w:afterAutospacing="1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C393" w14:textId="77777777" w:rsidR="0022572B" w:rsidRPr="00E2446F" w:rsidRDefault="0022572B" w:rsidP="00E41AA4">
            <w:pPr>
              <w:spacing w:after="100" w:afterAutospacing="1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23,5</w:t>
            </w:r>
          </w:p>
        </w:tc>
        <w:tc>
          <w:tcPr>
            <w:tcW w:w="883" w:type="dxa"/>
            <w:vAlign w:val="center"/>
          </w:tcPr>
          <w:p w14:paraId="2793BDDD" w14:textId="77777777" w:rsidR="0022572B" w:rsidRPr="00897241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572B" w:rsidRPr="008A1867" w14:paraId="3CCD65EE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015A" w14:textId="77777777" w:rsidR="0022572B" w:rsidRPr="008A1867" w:rsidRDefault="0022572B" w:rsidP="00E41AA4">
            <w:pPr>
              <w:spacing w:after="100" w:afterAutospacing="1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5C405" w14:textId="77777777" w:rsidR="0022572B" w:rsidRPr="008A1867" w:rsidRDefault="0022572B" w:rsidP="00E41AA4">
            <w:pPr>
              <w:spacing w:after="100" w:afterAutospacing="1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C411" w14:textId="77777777" w:rsidR="0022572B" w:rsidRPr="00770F22" w:rsidRDefault="0022572B" w:rsidP="00E41AA4">
            <w:pPr>
              <w:spacing w:after="100" w:afterAutospacing="1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990Р5</w:t>
            </w:r>
            <w:r>
              <w:rPr>
                <w:rFonts w:cs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78842" w14:textId="77777777" w:rsidR="0022572B" w:rsidRPr="008A1867" w:rsidRDefault="0022572B" w:rsidP="00E41AA4">
            <w:pPr>
              <w:spacing w:after="100" w:afterAutospacing="1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1BC7" w14:textId="77777777" w:rsidR="0022572B" w:rsidRPr="00E2446F" w:rsidRDefault="0022572B" w:rsidP="00E41AA4">
            <w:pPr>
              <w:spacing w:after="100" w:afterAutospacing="1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23,5</w:t>
            </w:r>
          </w:p>
        </w:tc>
      </w:tr>
      <w:tr w:rsidR="0022572B" w:rsidRPr="008A1867" w14:paraId="10A942DC" w14:textId="77777777" w:rsidTr="0022572B">
        <w:trPr>
          <w:gridAfter w:val="1"/>
          <w:wAfter w:w="883" w:type="dxa"/>
          <w:trHeight w:val="5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1DA0" w14:textId="77777777" w:rsidR="0022572B" w:rsidRPr="008A1867" w:rsidRDefault="0022572B" w:rsidP="00E41AA4">
            <w:pPr>
              <w:spacing w:after="100" w:afterAutospacing="1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94582" w14:textId="77777777" w:rsidR="0022572B" w:rsidRPr="008A1867" w:rsidRDefault="0022572B" w:rsidP="00E41AA4">
            <w:pPr>
              <w:spacing w:after="100" w:afterAutospacing="1"/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C89E1" w14:textId="77777777" w:rsidR="0022572B" w:rsidRPr="008A1867" w:rsidRDefault="0022572B" w:rsidP="00E41AA4">
            <w:pPr>
              <w:spacing w:after="100" w:afterAutospacing="1"/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990Р5</w:t>
            </w:r>
            <w:r>
              <w:rPr>
                <w:rFonts w:cs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26E08" w14:textId="77777777" w:rsidR="0022572B" w:rsidRPr="008A1867" w:rsidRDefault="0022572B" w:rsidP="00E41AA4">
            <w:pPr>
              <w:spacing w:after="100" w:afterAutospacing="1"/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8A1867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F4F5" w14:textId="77777777" w:rsidR="0022572B" w:rsidRPr="00E2446F" w:rsidRDefault="0022572B" w:rsidP="00E41AA4">
            <w:pPr>
              <w:spacing w:after="100" w:afterAutospacing="1"/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23,5</w:t>
            </w:r>
          </w:p>
        </w:tc>
      </w:tr>
    </w:tbl>
    <w:p w14:paraId="0DCC7E3B" w14:textId="77777777" w:rsidR="0022572B" w:rsidRDefault="0022572B" w:rsidP="0022572B">
      <w:pPr>
        <w:tabs>
          <w:tab w:val="left" w:pos="5610"/>
          <w:tab w:val="right" w:pos="9355"/>
        </w:tabs>
        <w:rPr>
          <w:rFonts w:cs="Times New Roman"/>
          <w:b/>
          <w:sz w:val="24"/>
          <w:szCs w:val="24"/>
        </w:rPr>
      </w:pPr>
    </w:p>
    <w:p w14:paraId="791346F1" w14:textId="77777777" w:rsidR="0022572B" w:rsidRPr="008A1867" w:rsidRDefault="0022572B" w:rsidP="0022572B">
      <w:pPr>
        <w:jc w:val="center"/>
        <w:rPr>
          <w:rFonts w:cs="Times New Roman"/>
          <w:b/>
          <w:sz w:val="24"/>
          <w:szCs w:val="24"/>
        </w:rPr>
      </w:pPr>
    </w:p>
    <w:p w14:paraId="73957D84" w14:textId="77777777" w:rsidR="0022572B" w:rsidRPr="007D651F" w:rsidRDefault="0022572B" w:rsidP="0022572B">
      <w:pPr>
        <w:tabs>
          <w:tab w:val="left" w:pos="5610"/>
          <w:tab w:val="right" w:pos="9355"/>
        </w:tabs>
        <w:jc w:val="right"/>
        <w:rPr>
          <w:rFonts w:cs="Times New Roman"/>
          <w:sz w:val="20"/>
          <w:szCs w:val="20"/>
        </w:rPr>
      </w:pPr>
      <w:r w:rsidRPr="007D651F">
        <w:rPr>
          <w:rFonts w:cs="Times New Roman"/>
          <w:sz w:val="20"/>
          <w:szCs w:val="20"/>
        </w:rPr>
        <w:t>Приложение 7</w:t>
      </w:r>
    </w:p>
    <w:p w14:paraId="48FD156F" w14:textId="77777777" w:rsidR="0022572B" w:rsidRPr="007D651F" w:rsidRDefault="0022572B" w:rsidP="0022572B">
      <w:pPr>
        <w:ind w:left="5580"/>
        <w:jc w:val="right"/>
        <w:rPr>
          <w:rFonts w:cs="Times New Roman"/>
          <w:sz w:val="20"/>
          <w:szCs w:val="20"/>
        </w:rPr>
      </w:pPr>
      <w:r w:rsidRPr="007D651F">
        <w:rPr>
          <w:rFonts w:cs="Times New Roman"/>
          <w:sz w:val="20"/>
          <w:szCs w:val="20"/>
        </w:rPr>
        <w:t xml:space="preserve">к решению Совета </w:t>
      </w:r>
      <w:proofErr w:type="spellStart"/>
      <w:r w:rsidRPr="007D651F">
        <w:rPr>
          <w:rFonts w:cs="Times New Roman"/>
          <w:sz w:val="20"/>
          <w:szCs w:val="20"/>
        </w:rPr>
        <w:t>Коломинского</w:t>
      </w:r>
      <w:proofErr w:type="spellEnd"/>
    </w:p>
    <w:p w14:paraId="302C0D21" w14:textId="77777777" w:rsidR="0022572B" w:rsidRPr="007D651F" w:rsidRDefault="0022572B" w:rsidP="0022572B">
      <w:pPr>
        <w:ind w:left="5580"/>
        <w:jc w:val="right"/>
        <w:rPr>
          <w:rFonts w:cs="Times New Roman"/>
          <w:sz w:val="20"/>
          <w:szCs w:val="20"/>
        </w:rPr>
      </w:pPr>
      <w:r w:rsidRPr="007D651F">
        <w:rPr>
          <w:rFonts w:cs="Times New Roman"/>
          <w:sz w:val="20"/>
          <w:szCs w:val="20"/>
        </w:rPr>
        <w:t>сельского поселения</w:t>
      </w:r>
    </w:p>
    <w:p w14:paraId="2500819B" w14:textId="77777777" w:rsidR="0022572B" w:rsidRPr="007D651F" w:rsidRDefault="0022572B" w:rsidP="0022572B">
      <w:pPr>
        <w:ind w:left="5580"/>
        <w:jc w:val="right"/>
        <w:rPr>
          <w:rFonts w:cs="Times New Roman"/>
          <w:sz w:val="20"/>
          <w:szCs w:val="20"/>
        </w:rPr>
      </w:pPr>
      <w:r w:rsidRPr="007D651F">
        <w:rPr>
          <w:rFonts w:cs="Times New Roman"/>
          <w:sz w:val="20"/>
          <w:szCs w:val="20"/>
        </w:rPr>
        <w:t xml:space="preserve">от </w:t>
      </w:r>
      <w:r>
        <w:rPr>
          <w:rFonts w:cs="Times New Roman"/>
          <w:sz w:val="20"/>
          <w:szCs w:val="20"/>
        </w:rPr>
        <w:t>27</w:t>
      </w:r>
      <w:r w:rsidRPr="007D651F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10</w:t>
      </w:r>
      <w:r w:rsidRPr="007D651F">
        <w:rPr>
          <w:rFonts w:cs="Times New Roman"/>
          <w:sz w:val="20"/>
          <w:szCs w:val="20"/>
        </w:rPr>
        <w:t xml:space="preserve">.2022 № </w:t>
      </w:r>
      <w:r>
        <w:rPr>
          <w:rFonts w:cs="Times New Roman"/>
          <w:sz w:val="20"/>
          <w:szCs w:val="20"/>
        </w:rPr>
        <w:t>37</w:t>
      </w:r>
      <w:r w:rsidRPr="007D651F">
        <w:rPr>
          <w:rFonts w:cs="Times New Roman"/>
          <w:sz w:val="20"/>
          <w:szCs w:val="20"/>
        </w:rPr>
        <w:t xml:space="preserve"> </w:t>
      </w:r>
    </w:p>
    <w:p w14:paraId="1F78F040" w14:textId="77777777" w:rsidR="0022572B" w:rsidRPr="008A1867" w:rsidRDefault="0022572B" w:rsidP="0022572B">
      <w:pPr>
        <w:ind w:left="5580"/>
        <w:jc w:val="right"/>
        <w:rPr>
          <w:rFonts w:cs="Times New Roman"/>
          <w:sz w:val="24"/>
          <w:szCs w:val="24"/>
        </w:rPr>
      </w:pPr>
    </w:p>
    <w:p w14:paraId="7DA59206" w14:textId="77777777" w:rsidR="0022572B" w:rsidRPr="008A1867" w:rsidRDefault="0022572B" w:rsidP="0022572B">
      <w:pPr>
        <w:jc w:val="center"/>
        <w:rPr>
          <w:rFonts w:cs="Times New Roman"/>
          <w:b/>
          <w:sz w:val="24"/>
          <w:szCs w:val="24"/>
        </w:rPr>
      </w:pPr>
      <w:r w:rsidRPr="008A1867">
        <w:rPr>
          <w:rFonts w:cs="Times New Roman"/>
          <w:b/>
          <w:sz w:val="24"/>
          <w:szCs w:val="24"/>
        </w:rPr>
        <w:t>ВЕДОМСТВЕННАЯ СТРУКТУРА</w:t>
      </w:r>
    </w:p>
    <w:p w14:paraId="53DFFB05" w14:textId="77777777" w:rsidR="0022572B" w:rsidRDefault="0022572B" w:rsidP="0022572B">
      <w:pPr>
        <w:jc w:val="center"/>
        <w:rPr>
          <w:rFonts w:cs="Times New Roman"/>
          <w:b/>
          <w:sz w:val="24"/>
          <w:szCs w:val="24"/>
        </w:rPr>
      </w:pPr>
      <w:r w:rsidRPr="008A1867">
        <w:rPr>
          <w:rFonts w:cs="Times New Roman"/>
          <w:b/>
          <w:sz w:val="24"/>
          <w:szCs w:val="24"/>
        </w:rPr>
        <w:t>расходов бюджета муниципального образования «</w:t>
      </w:r>
      <w:proofErr w:type="spellStart"/>
      <w:r w:rsidRPr="008A1867">
        <w:rPr>
          <w:rFonts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cs="Times New Roman"/>
          <w:b/>
          <w:sz w:val="24"/>
          <w:szCs w:val="24"/>
        </w:rPr>
        <w:t xml:space="preserve"> сельское поселение»</w:t>
      </w:r>
    </w:p>
    <w:p w14:paraId="52ADDEFC" w14:textId="77777777" w:rsidR="0022572B" w:rsidRPr="008A1867" w:rsidRDefault="0022572B" w:rsidP="0022572B">
      <w:pPr>
        <w:jc w:val="center"/>
        <w:rPr>
          <w:rFonts w:cs="Times New Roman"/>
          <w:b/>
          <w:sz w:val="24"/>
          <w:szCs w:val="24"/>
        </w:rPr>
      </w:pPr>
      <w:r w:rsidRPr="008A1867">
        <w:rPr>
          <w:rFonts w:cs="Times New Roman"/>
          <w:b/>
          <w:sz w:val="24"/>
          <w:szCs w:val="24"/>
        </w:rPr>
        <w:t xml:space="preserve"> на 20</w:t>
      </w:r>
      <w:r>
        <w:rPr>
          <w:rFonts w:cs="Times New Roman"/>
          <w:b/>
          <w:sz w:val="24"/>
          <w:szCs w:val="24"/>
        </w:rPr>
        <w:t>22</w:t>
      </w:r>
      <w:r w:rsidRPr="008A1867">
        <w:rPr>
          <w:rFonts w:cs="Times New Roman"/>
          <w:b/>
          <w:sz w:val="24"/>
          <w:szCs w:val="24"/>
        </w:rPr>
        <w:t xml:space="preserve"> год</w:t>
      </w:r>
    </w:p>
    <w:p w14:paraId="68BA6432" w14:textId="77777777" w:rsidR="0022572B" w:rsidRPr="008A1867" w:rsidRDefault="0022572B" w:rsidP="0022572B">
      <w:pPr>
        <w:rPr>
          <w:rFonts w:cs="Times New Roman"/>
          <w:b/>
          <w:sz w:val="24"/>
          <w:szCs w:val="24"/>
        </w:rPr>
      </w:pPr>
    </w:p>
    <w:tbl>
      <w:tblPr>
        <w:tblW w:w="979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842"/>
        <w:gridCol w:w="1134"/>
        <w:gridCol w:w="992"/>
        <w:gridCol w:w="1701"/>
        <w:gridCol w:w="709"/>
        <w:gridCol w:w="1417"/>
      </w:tblGrid>
      <w:tr w:rsidR="0022572B" w:rsidRPr="0022572B" w14:paraId="7D9224BC" w14:textId="77777777" w:rsidTr="00E41AA4">
        <w:trPr>
          <w:trHeight w:val="57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C361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E4BAF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648C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22572B">
              <w:rPr>
                <w:rFonts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01EF5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7D82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BE2A2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22572B" w:rsidRPr="0022572B" w14:paraId="46475F67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2FDD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11CF4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0BD84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5AFB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6038E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35D83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2572B" w:rsidRPr="0022572B" w14:paraId="7D792132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D327" w14:textId="77777777" w:rsidR="0022572B" w:rsidRPr="0022572B" w:rsidRDefault="0022572B" w:rsidP="00E41AA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2572B">
              <w:rPr>
                <w:rFonts w:cs="Times New Roman"/>
                <w:b/>
                <w:bCs/>
                <w:sz w:val="24"/>
                <w:szCs w:val="24"/>
              </w:rPr>
              <w:t>Коломинского</w:t>
            </w:r>
            <w:proofErr w:type="spellEnd"/>
            <w:r w:rsidRPr="0022572B">
              <w:rPr>
                <w:rFonts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45C0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8B4A4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69B8C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0489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CA881" w14:textId="77777777" w:rsidR="0022572B" w:rsidRPr="0022572B" w:rsidRDefault="0022572B" w:rsidP="00E41AA4">
            <w:pPr>
              <w:ind w:left="-337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 xml:space="preserve">     27812,7</w:t>
            </w:r>
          </w:p>
        </w:tc>
      </w:tr>
      <w:tr w:rsidR="0022572B" w:rsidRPr="0022572B" w14:paraId="66D29584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6E2F" w14:textId="77777777" w:rsidR="0022572B" w:rsidRPr="0022572B" w:rsidRDefault="0022572B" w:rsidP="00E41AA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EC497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7B38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BED2F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F5BF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E79C7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7195,6</w:t>
            </w:r>
          </w:p>
        </w:tc>
      </w:tr>
      <w:tr w:rsidR="0022572B" w:rsidRPr="0022572B" w14:paraId="5973301D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DB12" w14:textId="77777777" w:rsidR="0022572B" w:rsidRPr="0022572B" w:rsidRDefault="0022572B" w:rsidP="00E41AA4">
            <w:pPr>
              <w:jc w:val="both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70D85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E61D6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2343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96FC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0CA1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1014,8</w:t>
            </w:r>
          </w:p>
        </w:tc>
      </w:tr>
      <w:tr w:rsidR="0022572B" w:rsidRPr="0022572B" w14:paraId="5CCFAF83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825" w14:textId="77777777" w:rsidR="0022572B" w:rsidRPr="0022572B" w:rsidRDefault="0022572B" w:rsidP="00E41AA4">
            <w:pPr>
              <w:jc w:val="both"/>
              <w:outlineLvl w:val="0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22572B">
              <w:rPr>
                <w:rFonts w:cs="Times New Roman"/>
                <w:iCs/>
                <w:sz w:val="24"/>
                <w:szCs w:val="24"/>
              </w:rPr>
              <w:t>Непрограмные</w:t>
            </w:r>
            <w:proofErr w:type="spellEnd"/>
            <w:r w:rsidRPr="0022572B">
              <w:rPr>
                <w:rFonts w:cs="Times New Roman"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46497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3C3D5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C8717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7467D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7E7AD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1014,8</w:t>
            </w:r>
          </w:p>
        </w:tc>
      </w:tr>
      <w:tr w:rsidR="0022572B" w:rsidRPr="0022572B" w14:paraId="16087A14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225D" w14:textId="77777777" w:rsidR="0022572B" w:rsidRPr="0022572B" w:rsidRDefault="0022572B" w:rsidP="00E41AA4">
            <w:pPr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013C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81E28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9C9AF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20A9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9DF5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1014,8</w:t>
            </w:r>
          </w:p>
        </w:tc>
      </w:tr>
      <w:tr w:rsidR="0022572B" w:rsidRPr="0022572B" w14:paraId="7071567D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FBF9" w14:textId="77777777" w:rsidR="0022572B" w:rsidRPr="0022572B" w:rsidRDefault="0022572B" w:rsidP="00E41AA4">
            <w:pPr>
              <w:jc w:val="both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26DD3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C26D8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B1B95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9900121020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E31B8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62CCD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1014,8</w:t>
            </w:r>
          </w:p>
        </w:tc>
      </w:tr>
      <w:tr w:rsidR="0022572B" w:rsidRPr="0022572B" w14:paraId="782F8A88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E516" w14:textId="77777777" w:rsidR="0022572B" w:rsidRPr="0022572B" w:rsidRDefault="0022572B" w:rsidP="00E41AA4">
            <w:pPr>
              <w:jc w:val="both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482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0946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E88C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9900121020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AEE0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014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1014,8</w:t>
            </w:r>
          </w:p>
        </w:tc>
      </w:tr>
      <w:tr w:rsidR="0022572B" w:rsidRPr="0022572B" w14:paraId="154646CF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74C6" w14:textId="77777777" w:rsidR="0022572B" w:rsidRPr="0022572B" w:rsidRDefault="0022572B" w:rsidP="00E41AA4">
            <w:pPr>
              <w:jc w:val="both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6A30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907E1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00F6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9900121020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B423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7745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1014,8</w:t>
            </w:r>
          </w:p>
        </w:tc>
      </w:tr>
      <w:tr w:rsidR="0022572B" w:rsidRPr="0022572B" w14:paraId="28A24E76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E95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D1A7D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F784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D4F14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FA116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39546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5807,5</w:t>
            </w:r>
          </w:p>
        </w:tc>
      </w:tr>
      <w:tr w:rsidR="0022572B" w:rsidRPr="0022572B" w14:paraId="6C574257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C8E6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01D0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7ABE1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9B200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E8CF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35100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16,5</w:t>
            </w:r>
          </w:p>
        </w:tc>
      </w:tr>
      <w:tr w:rsidR="0022572B" w:rsidRPr="0022572B" w14:paraId="7F955477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FF89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0156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8960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FED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1601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F48B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16,5</w:t>
            </w:r>
          </w:p>
        </w:tc>
      </w:tr>
      <w:tr w:rsidR="0022572B" w:rsidRPr="0022572B" w14:paraId="4FAD40E0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E3B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 w:rsidRPr="0022572B">
              <w:rPr>
                <w:rFonts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C0CC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10E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29A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7600164420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232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D62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4,9</w:t>
            </w:r>
          </w:p>
        </w:tc>
      </w:tr>
      <w:tr w:rsidR="0022572B" w:rsidRPr="0022572B" w14:paraId="44609B3F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FE5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48AF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3BFE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503A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7600164420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96971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EFD1A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4,9</w:t>
            </w:r>
          </w:p>
        </w:tc>
      </w:tr>
      <w:tr w:rsidR="0022572B" w:rsidRPr="0022572B" w14:paraId="1AA4F9C7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A0B2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19A3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609B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0AF1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7600164420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9E2D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2C80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4,9</w:t>
            </w:r>
          </w:p>
        </w:tc>
      </w:tr>
      <w:tr w:rsidR="0022572B" w:rsidRPr="0022572B" w14:paraId="38B10342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0183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 w:rsidRPr="0022572B">
              <w:rPr>
                <w:rFonts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DD9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1CB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53BB1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7600164620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03B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4F0A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11,6</w:t>
            </w:r>
          </w:p>
        </w:tc>
      </w:tr>
      <w:tr w:rsidR="0022572B" w:rsidRPr="0022572B" w14:paraId="3D892387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F88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ECC5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1792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271D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7600164620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60B51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CDD7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11,6</w:t>
            </w:r>
          </w:p>
        </w:tc>
      </w:tr>
      <w:tr w:rsidR="0022572B" w:rsidRPr="0022572B" w14:paraId="253DDC49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134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8598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D98E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0569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26B68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3B98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11,6</w:t>
            </w:r>
          </w:p>
        </w:tc>
      </w:tr>
      <w:tr w:rsidR="0022572B" w:rsidRPr="0022572B" w14:paraId="622C5DC5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9A7C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proofErr w:type="spellStart"/>
            <w:r w:rsidRPr="0022572B">
              <w:rPr>
                <w:rFonts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B6935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FC7C9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01FF9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3E8B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71EFB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5791,0</w:t>
            </w:r>
          </w:p>
        </w:tc>
      </w:tr>
      <w:tr w:rsidR="0022572B" w:rsidRPr="0022572B" w14:paraId="74C4746C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F8F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277D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4DEBE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21470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6D870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A3308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5791,0</w:t>
            </w:r>
          </w:p>
        </w:tc>
      </w:tr>
      <w:tr w:rsidR="0022572B" w:rsidRPr="0022572B" w14:paraId="7E8FE337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4E1E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8AA8C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36194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31E63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1C1F1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E556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5791,0</w:t>
            </w:r>
          </w:p>
        </w:tc>
      </w:tr>
      <w:tr w:rsidR="0022572B" w:rsidRPr="0022572B" w14:paraId="58DD588E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A00D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572B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5024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BC8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F6E1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F9F1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A97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4412,0</w:t>
            </w:r>
          </w:p>
        </w:tc>
      </w:tr>
      <w:tr w:rsidR="0022572B" w:rsidRPr="0022572B" w14:paraId="34822E7E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1202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EA91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094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DEA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A23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B8B0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4412,0</w:t>
            </w:r>
          </w:p>
        </w:tc>
      </w:tr>
      <w:tr w:rsidR="0022572B" w:rsidRPr="0022572B" w14:paraId="6ACBA913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72B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2B35C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7A6B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8F8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40DD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376A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1366,3</w:t>
            </w:r>
          </w:p>
        </w:tc>
      </w:tr>
      <w:tr w:rsidR="0022572B" w:rsidRPr="0022572B" w14:paraId="33EDBC23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37E3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CE3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1EA2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0894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00C1C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D96C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1366,3</w:t>
            </w:r>
          </w:p>
        </w:tc>
      </w:tr>
      <w:tr w:rsidR="0022572B" w:rsidRPr="0022572B" w14:paraId="30968528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9E0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5841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8B49A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560C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43D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E2D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12,7</w:t>
            </w:r>
          </w:p>
        </w:tc>
      </w:tr>
      <w:tr w:rsidR="0022572B" w:rsidRPr="0022572B" w14:paraId="04AD9796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48B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3D72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2DDC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92A1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06DA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C5DF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12,7</w:t>
            </w:r>
          </w:p>
        </w:tc>
      </w:tr>
      <w:tr w:rsidR="0022572B" w:rsidRPr="0022572B" w14:paraId="546E6CDC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AA7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4453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  <w:r w:rsidRPr="0022572B">
              <w:rPr>
                <w:rFonts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14DC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  <w:r w:rsidRPr="0022572B">
              <w:rPr>
                <w:rFonts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184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F43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9109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  <w:r w:rsidRPr="0022572B">
              <w:rPr>
                <w:rFonts w:cs="Times New Roman"/>
                <w:i/>
                <w:sz w:val="24"/>
                <w:szCs w:val="24"/>
              </w:rPr>
              <w:t>13,4</w:t>
            </w:r>
          </w:p>
        </w:tc>
      </w:tr>
      <w:tr w:rsidR="0022572B" w:rsidRPr="0022572B" w14:paraId="4D3BAAFC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55D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3AC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49D8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C884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5013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C19E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13,4</w:t>
            </w:r>
          </w:p>
        </w:tc>
      </w:tr>
      <w:tr w:rsidR="0022572B" w:rsidRPr="0022572B" w14:paraId="4215ED93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5221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A618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C51F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0FCA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91B3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5B53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13,4</w:t>
            </w:r>
          </w:p>
        </w:tc>
      </w:tr>
      <w:tr w:rsidR="0022572B" w:rsidRPr="0022572B" w14:paraId="4699E055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E23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</w:t>
            </w:r>
            <w:proofErr w:type="spellStart"/>
            <w:r w:rsidRPr="0022572B">
              <w:rPr>
                <w:rFonts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677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74FD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D95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7600164340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4C81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DBF8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13,4</w:t>
            </w:r>
          </w:p>
        </w:tc>
      </w:tr>
      <w:tr w:rsidR="0022572B" w:rsidRPr="0022572B" w14:paraId="4D27C9A4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F67F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22E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7DDA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FDC9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7600164340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E3CE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29480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13,4</w:t>
            </w:r>
          </w:p>
        </w:tc>
      </w:tr>
      <w:tr w:rsidR="0022572B" w:rsidRPr="0022572B" w14:paraId="70D4E233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7BF0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2541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1E9F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AD97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7600164340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9CF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870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13,4</w:t>
            </w:r>
          </w:p>
        </w:tc>
      </w:tr>
      <w:tr w:rsidR="0022572B" w:rsidRPr="0022572B" w14:paraId="449D374D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AE9F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D96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  <w:r w:rsidRPr="0022572B">
              <w:rPr>
                <w:rFonts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6E3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  <w:r w:rsidRPr="0022572B">
              <w:rPr>
                <w:rFonts w:cs="Times New Roman"/>
                <w:i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AB1A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E620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AB3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i/>
                <w:sz w:val="24"/>
                <w:szCs w:val="24"/>
              </w:rPr>
            </w:pPr>
            <w:r w:rsidRPr="0022572B">
              <w:rPr>
                <w:rFonts w:cs="Times New Roman"/>
                <w:i/>
                <w:sz w:val="24"/>
                <w:szCs w:val="24"/>
              </w:rPr>
              <w:t>224,9</w:t>
            </w:r>
          </w:p>
        </w:tc>
      </w:tr>
      <w:tr w:rsidR="0022572B" w:rsidRPr="0022572B" w14:paraId="6144A66A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D47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48180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8C3C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B463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8A2A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E537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224,9</w:t>
            </w:r>
          </w:p>
        </w:tc>
      </w:tr>
      <w:tr w:rsidR="0022572B" w:rsidRPr="0022572B" w14:paraId="02B3AFCB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1477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Проведение выборов в законодательные (представительные)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AD88C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238F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142B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232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2DC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224,9</w:t>
            </w:r>
          </w:p>
        </w:tc>
      </w:tr>
      <w:tr w:rsidR="0022572B" w:rsidRPr="0022572B" w14:paraId="1F6DFE10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AE53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B8D1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2551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16C7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AFB7A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E66E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224,9</w:t>
            </w:r>
          </w:p>
        </w:tc>
      </w:tr>
      <w:tr w:rsidR="0022572B" w:rsidRPr="0022572B" w14:paraId="7C63B894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7F5B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B43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0092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FED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F20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607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224,9</w:t>
            </w:r>
          </w:p>
        </w:tc>
      </w:tr>
      <w:tr w:rsidR="0022572B" w:rsidRPr="0022572B" w14:paraId="65A8B257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FA4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3361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9F10B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126EA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E9269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390DA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22572B" w:rsidRPr="0022572B" w14:paraId="01F9FEF4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7D3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F28F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E5EE5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B5647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A887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0880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40,0</w:t>
            </w:r>
          </w:p>
        </w:tc>
      </w:tr>
      <w:tr w:rsidR="0022572B" w:rsidRPr="0022572B" w14:paraId="5F0563B5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9235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 xml:space="preserve">Резервный фонд непредвиденных расходов Администрации </w:t>
            </w:r>
            <w:proofErr w:type="spellStart"/>
            <w:r w:rsidRPr="0022572B">
              <w:rPr>
                <w:rFonts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3E49A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5E7B3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68C54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7100005020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2453D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6FD04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35,0</w:t>
            </w:r>
          </w:p>
        </w:tc>
      </w:tr>
      <w:tr w:rsidR="0022572B" w:rsidRPr="0022572B" w14:paraId="7C6BC3F1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E1D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D55E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6A52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A1E76" w14:textId="77777777" w:rsidR="0022572B" w:rsidRP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7100005020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F5A2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34AD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35,0</w:t>
            </w:r>
          </w:p>
        </w:tc>
      </w:tr>
      <w:tr w:rsidR="0022572B" w:rsidRPr="0022572B" w14:paraId="0C368331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594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2008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A81F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81163" w14:textId="77777777" w:rsidR="0022572B" w:rsidRP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7100005020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FBFB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4EB1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35,0</w:t>
            </w:r>
          </w:p>
        </w:tc>
      </w:tr>
      <w:tr w:rsidR="0022572B" w:rsidRPr="0022572B" w14:paraId="30FEE6BA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CB2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22572B">
              <w:rPr>
                <w:rFonts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DD7C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E06C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B6B2C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7100006020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B4BF3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DA8BB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5,0</w:t>
            </w:r>
          </w:p>
        </w:tc>
      </w:tr>
      <w:tr w:rsidR="0022572B" w:rsidRPr="0022572B" w14:paraId="0683D5BA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A6A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5EAD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00FA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46A2E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7100006020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469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086C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5,0</w:t>
            </w:r>
          </w:p>
        </w:tc>
      </w:tr>
      <w:tr w:rsidR="0022572B" w:rsidRPr="0022572B" w14:paraId="05DB17D1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6C8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FE1B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26EF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7B288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7100006020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8B2E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3CA7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5,0</w:t>
            </w:r>
          </w:p>
        </w:tc>
      </w:tr>
      <w:tr w:rsidR="0022572B" w:rsidRPr="0022572B" w14:paraId="3DAFECF6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592" w14:textId="77777777" w:rsidR="0022572B" w:rsidRPr="0022572B" w:rsidRDefault="0022572B" w:rsidP="00E41AA4">
            <w:pPr>
              <w:jc w:val="both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E782C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D334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7339A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38040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BE0E8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95,0</w:t>
            </w:r>
          </w:p>
        </w:tc>
      </w:tr>
      <w:tr w:rsidR="0022572B" w:rsidRPr="0022572B" w14:paraId="76D2BB56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7A8D" w14:textId="77777777" w:rsidR="0022572B" w:rsidRPr="0022572B" w:rsidRDefault="0022572B" w:rsidP="00E41AA4">
            <w:pPr>
              <w:jc w:val="both"/>
              <w:outlineLvl w:val="1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22572B">
              <w:rPr>
                <w:rFonts w:cs="Times New Roman"/>
                <w:iCs/>
                <w:sz w:val="24"/>
                <w:szCs w:val="24"/>
              </w:rPr>
              <w:t>Непрограмные</w:t>
            </w:r>
            <w:proofErr w:type="spellEnd"/>
            <w:r w:rsidRPr="0022572B">
              <w:rPr>
                <w:rFonts w:cs="Times New Roman"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3D41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EABC5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9782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2248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CE5A5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95,0</w:t>
            </w:r>
          </w:p>
        </w:tc>
      </w:tr>
      <w:tr w:rsidR="0022572B" w:rsidRPr="0022572B" w14:paraId="1E3CED81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CEA0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897AF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D9F5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96D7C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9900021060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13F4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2C52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80,0</w:t>
            </w:r>
          </w:p>
        </w:tc>
      </w:tr>
      <w:tr w:rsidR="0022572B" w:rsidRPr="0022572B" w14:paraId="23426F01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2BAE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8866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A0A1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2164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9900021060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DA0A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C7B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80,0</w:t>
            </w:r>
          </w:p>
        </w:tc>
      </w:tr>
      <w:tr w:rsidR="0022572B" w:rsidRPr="0022572B" w14:paraId="4A33086D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43B1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6BE5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0A55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3A1A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9900021060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02C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128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80,0</w:t>
            </w:r>
          </w:p>
        </w:tc>
      </w:tr>
      <w:tr w:rsidR="0022572B" w:rsidRPr="0022572B" w14:paraId="3E45562C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1976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91DE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CEDC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CA642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9900021070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33818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BF652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15,0</w:t>
            </w:r>
          </w:p>
        </w:tc>
      </w:tr>
      <w:tr w:rsidR="0022572B" w:rsidRPr="0022572B" w14:paraId="72A0B736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A2C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248B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D62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F820" w14:textId="77777777" w:rsidR="0022572B" w:rsidRP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9900021070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59D5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1276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15,0</w:t>
            </w:r>
          </w:p>
        </w:tc>
      </w:tr>
      <w:tr w:rsidR="0022572B" w:rsidRPr="0022572B" w14:paraId="4BF81ABC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FF1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F4A0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812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6A07F" w14:textId="77777777" w:rsidR="0022572B" w:rsidRP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9900021070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F95C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145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15,0</w:t>
            </w:r>
          </w:p>
        </w:tc>
      </w:tr>
      <w:tr w:rsidR="0022572B" w:rsidRPr="0022572B" w14:paraId="6137C0F1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8E2B" w14:textId="77777777" w:rsidR="0022572B" w:rsidRPr="0022572B" w:rsidRDefault="0022572B" w:rsidP="00E41AA4">
            <w:pPr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C25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b/>
                <w:sz w:val="24"/>
                <w:szCs w:val="24"/>
              </w:rPr>
            </w:pPr>
            <w:r w:rsidRPr="0022572B">
              <w:rPr>
                <w:rFonts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5533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b/>
                <w:sz w:val="24"/>
                <w:szCs w:val="24"/>
              </w:rPr>
            </w:pPr>
            <w:r w:rsidRPr="0022572B">
              <w:rPr>
                <w:rFonts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607E5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9CEC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DB7F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b/>
                <w:sz w:val="24"/>
                <w:szCs w:val="24"/>
              </w:rPr>
            </w:pPr>
            <w:r w:rsidRPr="0022572B">
              <w:rPr>
                <w:rFonts w:cs="Times New Roman"/>
                <w:b/>
                <w:sz w:val="24"/>
                <w:szCs w:val="24"/>
              </w:rPr>
              <w:t>187,6</w:t>
            </w:r>
          </w:p>
        </w:tc>
      </w:tr>
      <w:tr w:rsidR="0022572B" w:rsidRPr="0022572B" w14:paraId="418C6DB3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D690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1133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A70E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44E8" w14:textId="77777777" w:rsidR="0022572B" w:rsidRP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253D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5DF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187,6</w:t>
            </w:r>
          </w:p>
        </w:tc>
      </w:tr>
      <w:tr w:rsidR="0022572B" w:rsidRPr="0022572B" w14:paraId="416734E6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2DF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72C7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2C28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80D3" w14:textId="77777777" w:rsidR="0022572B" w:rsidRP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042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374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187,6</w:t>
            </w:r>
          </w:p>
        </w:tc>
      </w:tr>
      <w:tr w:rsidR="0022572B" w:rsidRPr="0022572B" w14:paraId="594C6E35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256F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9F0E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BEF7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E7362" w14:textId="77777777" w:rsidR="0022572B" w:rsidRP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D578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4E470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187,6</w:t>
            </w:r>
          </w:p>
        </w:tc>
      </w:tr>
      <w:tr w:rsidR="0022572B" w:rsidRPr="0022572B" w14:paraId="1C7D9505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D911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 xml:space="preserve">Основное мероприятие «Обеспечение осуществления в муниципальных образованиях </w:t>
            </w:r>
            <w:proofErr w:type="gramStart"/>
            <w:r w:rsidRPr="0022572B">
              <w:rPr>
                <w:rFonts w:cs="Times New Roman"/>
                <w:bCs/>
                <w:iCs/>
                <w:sz w:val="24"/>
                <w:szCs w:val="24"/>
              </w:rPr>
              <w:t>Томской области</w:t>
            </w:r>
            <w:proofErr w:type="gramEnd"/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5E0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33DBA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01F5" w14:textId="77777777" w:rsidR="0022572B" w:rsidRP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BD15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FA4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187,6</w:t>
            </w:r>
          </w:p>
        </w:tc>
      </w:tr>
      <w:tr w:rsidR="0022572B" w:rsidRPr="0022572B" w14:paraId="0FC49C62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93C5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3B3D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6758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787A5" w14:textId="77777777" w:rsidR="0022572B" w:rsidRP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BA96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F5DF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187,6</w:t>
            </w:r>
          </w:p>
        </w:tc>
      </w:tr>
      <w:tr w:rsidR="0022572B" w:rsidRPr="0022572B" w14:paraId="1D861833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1261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DBE3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85AC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EEFFC" w14:textId="77777777" w:rsidR="0022572B" w:rsidRP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98E2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E844C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187,6</w:t>
            </w:r>
          </w:p>
        </w:tc>
      </w:tr>
      <w:tr w:rsidR="0022572B" w:rsidRPr="0022572B" w14:paraId="041215C2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608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E20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1768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C6F3C" w14:textId="77777777" w:rsidR="0022572B" w:rsidRPr="0022572B" w:rsidRDefault="0022572B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1D00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9586C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187,6</w:t>
            </w:r>
          </w:p>
        </w:tc>
      </w:tr>
      <w:tr w:rsidR="0022572B" w:rsidRPr="0022572B" w14:paraId="3F258FD1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63E1" w14:textId="77777777" w:rsidR="0022572B" w:rsidRPr="0022572B" w:rsidRDefault="0022572B" w:rsidP="00E41AA4">
            <w:pPr>
              <w:jc w:val="both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959D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90EF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E060D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B09C5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2BDBC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7341,3</w:t>
            </w:r>
          </w:p>
        </w:tc>
      </w:tr>
      <w:tr w:rsidR="0022572B" w:rsidRPr="0022572B" w14:paraId="45FAFE6B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1972" w14:textId="77777777" w:rsidR="0022572B" w:rsidRPr="0022572B" w:rsidRDefault="0022572B" w:rsidP="00E41AA4">
            <w:pPr>
              <w:jc w:val="both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C0010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B0A88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FB708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8D84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AD219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7341,3</w:t>
            </w:r>
          </w:p>
        </w:tc>
      </w:tr>
      <w:tr w:rsidR="0022572B" w:rsidRPr="0022572B" w14:paraId="11AD10B1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9F2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EC20C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04A1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945CC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5B25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0864D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5655,6</w:t>
            </w:r>
          </w:p>
        </w:tc>
      </w:tr>
      <w:tr w:rsidR="0022572B" w:rsidRPr="0022572B" w14:paraId="07B9917F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0C2D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proofErr w:type="gramStart"/>
            <w:r w:rsidRPr="0022572B">
              <w:rPr>
                <w:rFonts w:cs="Times New Roman"/>
                <w:bCs/>
                <w:iCs/>
                <w:sz w:val="24"/>
                <w:szCs w:val="24"/>
              </w:rPr>
              <w:t>Подпрограмма  «</w:t>
            </w:r>
            <w:proofErr w:type="gramEnd"/>
            <w:r w:rsidRPr="0022572B">
              <w:rPr>
                <w:rFonts w:cs="Times New Roman"/>
                <w:bCs/>
                <w:iCs/>
                <w:sz w:val="24"/>
                <w:szCs w:val="24"/>
              </w:rPr>
              <w:t>Сохранение и развитие автомобильных дорог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DE4D3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061A0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DEAF9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C46FA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B8351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5655,6</w:t>
            </w:r>
          </w:p>
        </w:tc>
      </w:tr>
      <w:tr w:rsidR="0022572B" w:rsidRPr="0022572B" w14:paraId="06FA5409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769F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6A885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BF2C6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D6488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7DA3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EB3F3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5655,6</w:t>
            </w:r>
          </w:p>
        </w:tc>
      </w:tr>
      <w:tr w:rsidR="0022572B" w:rsidRPr="0022572B" w14:paraId="6E3C4AFE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A02E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BE66A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6B50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D12D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8183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7A72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5655,6</w:t>
            </w:r>
          </w:p>
        </w:tc>
      </w:tr>
      <w:tr w:rsidR="0022572B" w:rsidRPr="0022572B" w14:paraId="247A66BE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B7A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18BB2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9043C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419BC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C1404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CBAD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5655,6</w:t>
            </w:r>
          </w:p>
        </w:tc>
      </w:tr>
      <w:tr w:rsidR="0022572B" w:rsidRPr="0022572B" w14:paraId="16F47B9B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806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19F38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5F44B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9CFFE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0895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F16A4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5655,6</w:t>
            </w:r>
          </w:p>
        </w:tc>
      </w:tr>
      <w:tr w:rsidR="0022572B" w:rsidRPr="0022572B" w14:paraId="53AF35AE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9DAF" w14:textId="77777777" w:rsidR="0022572B" w:rsidRPr="0022572B" w:rsidRDefault="0022572B" w:rsidP="00E41AA4">
            <w:pPr>
              <w:jc w:val="both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C1B24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A0262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A15F5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94639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7E594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1685,7</w:t>
            </w:r>
          </w:p>
        </w:tc>
      </w:tr>
      <w:tr w:rsidR="0022572B" w:rsidRPr="0022572B" w14:paraId="7AE44F1E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4907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4BD6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36B8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712D9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7400062010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AFF26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B395B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1371,0</w:t>
            </w:r>
          </w:p>
        </w:tc>
      </w:tr>
      <w:tr w:rsidR="0022572B" w:rsidRPr="0022572B" w14:paraId="6B36192C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23CB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D9D3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142B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CAF62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7400062010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FC85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463D1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1371,0</w:t>
            </w:r>
          </w:p>
        </w:tc>
      </w:tr>
      <w:tr w:rsidR="0022572B" w:rsidRPr="0022572B" w14:paraId="1757FD08" w14:textId="77777777" w:rsidTr="00E41AA4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9B6E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9AE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EAF3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4B14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7400062010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140E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283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1371,0</w:t>
            </w:r>
          </w:p>
        </w:tc>
      </w:tr>
      <w:tr w:rsidR="0022572B" w:rsidRPr="0022572B" w14:paraId="199E63FA" w14:textId="77777777" w:rsidTr="00E41AA4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C15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7A2B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26F1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D62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  <w:lang w:val="en-US"/>
              </w:rPr>
            </w:pPr>
            <w:r w:rsidRPr="0022572B">
              <w:rPr>
                <w:rFonts w:cs="Times New Roman"/>
                <w:sz w:val="24"/>
                <w:szCs w:val="24"/>
              </w:rPr>
              <w:t>74000</w:t>
            </w:r>
            <w:r w:rsidRPr="0022572B">
              <w:rPr>
                <w:rFonts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420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C03E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314,7</w:t>
            </w:r>
          </w:p>
        </w:tc>
      </w:tr>
      <w:tr w:rsidR="0022572B" w:rsidRPr="0022572B" w14:paraId="764D9CD5" w14:textId="77777777" w:rsidTr="00E41AA4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3FE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7ADA0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CB1C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C491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  <w:lang w:val="en-US"/>
              </w:rPr>
            </w:pPr>
            <w:r w:rsidRPr="0022572B">
              <w:rPr>
                <w:rFonts w:cs="Times New Roman"/>
                <w:sz w:val="24"/>
                <w:szCs w:val="24"/>
              </w:rPr>
              <w:t>74000</w:t>
            </w:r>
            <w:r w:rsidRPr="0022572B">
              <w:rPr>
                <w:rFonts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E2ED0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  <w:lang w:val="en-US"/>
              </w:rPr>
            </w:pPr>
            <w:r w:rsidRPr="0022572B">
              <w:rPr>
                <w:rFonts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6A17A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314,7</w:t>
            </w:r>
          </w:p>
        </w:tc>
      </w:tr>
      <w:tr w:rsidR="0022572B" w:rsidRPr="0022572B" w14:paraId="47B29EF3" w14:textId="77777777" w:rsidTr="00E41AA4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D94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F68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988F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9139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  <w:lang w:val="en-US"/>
              </w:rPr>
            </w:pPr>
            <w:r w:rsidRPr="0022572B">
              <w:rPr>
                <w:rFonts w:cs="Times New Roman"/>
                <w:sz w:val="24"/>
                <w:szCs w:val="24"/>
              </w:rPr>
              <w:t>74000</w:t>
            </w:r>
            <w:r w:rsidRPr="0022572B">
              <w:rPr>
                <w:rFonts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2A02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655B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314,7</w:t>
            </w:r>
          </w:p>
        </w:tc>
      </w:tr>
      <w:tr w:rsidR="0022572B" w:rsidRPr="0022572B" w14:paraId="2E0B214D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B1D6" w14:textId="77777777" w:rsidR="0022572B" w:rsidRPr="0022572B" w:rsidRDefault="0022572B" w:rsidP="00E41AA4">
            <w:pPr>
              <w:jc w:val="both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B2540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0DF2C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4312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EA33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8719A" w14:textId="77777777" w:rsidR="0022572B" w:rsidRPr="0022572B" w:rsidRDefault="0022572B" w:rsidP="00E41A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572B">
              <w:rPr>
                <w:rFonts w:cs="Times New Roman"/>
                <w:b/>
                <w:bCs/>
                <w:sz w:val="24"/>
                <w:szCs w:val="24"/>
              </w:rPr>
              <w:t>4110,3</w:t>
            </w:r>
          </w:p>
        </w:tc>
      </w:tr>
      <w:tr w:rsidR="0022572B" w:rsidRPr="0022572B" w14:paraId="26D58D75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404A" w14:textId="77777777" w:rsidR="0022572B" w:rsidRPr="0022572B" w:rsidRDefault="0022572B" w:rsidP="00E41AA4">
            <w:pPr>
              <w:jc w:val="both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4555E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B9BA3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EA7AA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2EA83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A7E9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166,3</w:t>
            </w:r>
          </w:p>
        </w:tc>
      </w:tr>
      <w:tr w:rsidR="0022572B" w:rsidRPr="0022572B" w14:paraId="446C8820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610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3F55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90406" w14:textId="77777777" w:rsidR="0022572B" w:rsidRPr="0022572B" w:rsidRDefault="0022572B" w:rsidP="00E41AA4">
            <w:pPr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C0ABB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49CB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2C0C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166,3</w:t>
            </w:r>
          </w:p>
        </w:tc>
      </w:tr>
      <w:tr w:rsidR="0022572B" w:rsidRPr="0022572B" w14:paraId="3818275A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FD35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9BF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0380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27AEC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7500063010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9EC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2197A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149,5</w:t>
            </w:r>
          </w:p>
        </w:tc>
      </w:tr>
      <w:tr w:rsidR="0022572B" w:rsidRPr="0022572B" w14:paraId="3486D3FF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6CDB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DA2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3C9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5351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7500063010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FCB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45AA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149,5</w:t>
            </w:r>
          </w:p>
        </w:tc>
      </w:tr>
      <w:tr w:rsidR="0022572B" w:rsidRPr="0022572B" w14:paraId="06B4AEDE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A5DE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136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3795C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38156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7500063010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57B9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2FDF1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149,5</w:t>
            </w:r>
          </w:p>
        </w:tc>
      </w:tr>
      <w:tr w:rsidR="0022572B" w:rsidRPr="0022572B" w14:paraId="1E8BF371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237C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F25A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A78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BA56E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7500063020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6606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0BEA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16,8</w:t>
            </w:r>
          </w:p>
        </w:tc>
      </w:tr>
      <w:tr w:rsidR="0022572B" w:rsidRPr="0022572B" w14:paraId="47D7F0EF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EAF2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04F41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6ED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1709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7500063020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78CB0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CFC4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16,8</w:t>
            </w:r>
          </w:p>
        </w:tc>
      </w:tr>
      <w:tr w:rsidR="0022572B" w:rsidRPr="0022572B" w14:paraId="7F960B2F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E4B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C9B8C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1DB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660B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7500063020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FA42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9B5F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16,8</w:t>
            </w:r>
          </w:p>
        </w:tc>
      </w:tr>
      <w:tr w:rsidR="0022572B" w:rsidRPr="0022572B" w14:paraId="52BDF0C2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0E19" w14:textId="77777777" w:rsidR="0022572B" w:rsidRPr="0022572B" w:rsidRDefault="0022572B" w:rsidP="00E41AA4">
            <w:pPr>
              <w:jc w:val="both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1B106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E1C8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2B51D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ACBF7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F7F92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1447,2</w:t>
            </w:r>
          </w:p>
        </w:tc>
      </w:tr>
      <w:tr w:rsidR="0022572B" w:rsidRPr="0022572B" w14:paraId="06307261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31D2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1BFA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C4C17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FFB60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76CE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98A03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1447,2</w:t>
            </w:r>
          </w:p>
        </w:tc>
      </w:tr>
      <w:tr w:rsidR="0022572B" w:rsidRPr="0022572B" w14:paraId="4E3C43AB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C30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Мероприятия в сфере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62B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9BF93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753FB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7300061010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D751C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A478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1447,2</w:t>
            </w:r>
          </w:p>
        </w:tc>
      </w:tr>
      <w:tr w:rsidR="0022572B" w:rsidRPr="0022572B" w14:paraId="27B27AA3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DA2C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ACF2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91CA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CE93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7300061010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C5C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08671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1447,2</w:t>
            </w:r>
          </w:p>
        </w:tc>
      </w:tr>
      <w:tr w:rsidR="0022572B" w:rsidRPr="0022572B" w14:paraId="53ECB0AB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40A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E86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5831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2B70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7300061010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A472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8400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1447,2</w:t>
            </w:r>
          </w:p>
        </w:tc>
      </w:tr>
      <w:tr w:rsidR="0022572B" w:rsidRPr="0022572B" w14:paraId="2D0A6340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A72" w14:textId="77777777" w:rsidR="0022572B" w:rsidRPr="0022572B" w:rsidRDefault="0022572B" w:rsidP="00E41AA4">
            <w:pPr>
              <w:jc w:val="both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03797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5CF8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6A04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7DFB6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352A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2496,8</w:t>
            </w:r>
          </w:p>
        </w:tc>
      </w:tr>
      <w:tr w:rsidR="0022572B" w:rsidRPr="0022572B" w14:paraId="1EFCC7A1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63AC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273A9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DA63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5D717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6001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C740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2496,8</w:t>
            </w:r>
          </w:p>
        </w:tc>
      </w:tr>
      <w:tr w:rsidR="0022572B" w:rsidRPr="0022572B" w14:paraId="3FB97A9B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C2F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8C8F7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892A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4FD81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7200060010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E1142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8F12F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541,0</w:t>
            </w:r>
          </w:p>
        </w:tc>
      </w:tr>
      <w:tr w:rsidR="0022572B" w:rsidRPr="0022572B" w14:paraId="406816AE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0AD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6BAE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D9CB1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10B8A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7200060010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493C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5A0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541,0</w:t>
            </w:r>
          </w:p>
        </w:tc>
      </w:tr>
      <w:tr w:rsidR="0022572B" w:rsidRPr="0022572B" w14:paraId="4ECE584A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922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48B1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76A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DA0B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7200060010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B6C7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CDEDA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541,0</w:t>
            </w:r>
          </w:p>
        </w:tc>
      </w:tr>
      <w:tr w:rsidR="0022572B" w:rsidRPr="0022572B" w14:paraId="79B239DA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BE7" w14:textId="77777777" w:rsidR="0022572B" w:rsidRPr="0022572B" w:rsidRDefault="0022572B" w:rsidP="00E41AA4">
            <w:pPr>
              <w:jc w:val="both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5B1C5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BF24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E831F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91B33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52C53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1955,8</w:t>
            </w:r>
          </w:p>
        </w:tc>
      </w:tr>
      <w:tr w:rsidR="0022572B" w:rsidRPr="0022572B" w14:paraId="74844996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47E5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D050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648B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05B4A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7200060100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F26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184E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1950,4</w:t>
            </w:r>
          </w:p>
        </w:tc>
      </w:tr>
      <w:tr w:rsidR="0022572B" w:rsidRPr="0022572B" w14:paraId="15EE6333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E20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CC43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C9AC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8899A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7200060100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3A2A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9680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1950,4</w:t>
            </w:r>
          </w:p>
        </w:tc>
      </w:tr>
      <w:tr w:rsidR="0022572B" w:rsidRPr="0022572B" w14:paraId="58C11E7A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65EE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437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FE43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26CAA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7200060100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A46E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3CE60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5,4</w:t>
            </w:r>
          </w:p>
        </w:tc>
      </w:tr>
      <w:tr w:rsidR="0022572B" w:rsidRPr="0022572B" w14:paraId="69AA3C58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3DA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4A6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3C10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4C09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7200060100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B4BB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645E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5,4</w:t>
            </w:r>
          </w:p>
        </w:tc>
      </w:tr>
      <w:tr w:rsidR="0022572B" w:rsidRPr="0022572B" w14:paraId="2CDE9A17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FC6" w14:textId="77777777" w:rsidR="0022572B" w:rsidRPr="0022572B" w:rsidRDefault="0022572B" w:rsidP="00E41AA4">
            <w:pPr>
              <w:jc w:val="both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A86AC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D42DD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ACB9C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209C5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DB7BD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8217,4</w:t>
            </w:r>
          </w:p>
        </w:tc>
      </w:tr>
      <w:tr w:rsidR="0022572B" w:rsidRPr="0022572B" w14:paraId="0F30306A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2252" w14:textId="77777777" w:rsidR="0022572B" w:rsidRPr="0022572B" w:rsidRDefault="0022572B" w:rsidP="00E41AA4">
            <w:pPr>
              <w:jc w:val="both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85F2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66CF4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EB6E3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120A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A880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8217,4</w:t>
            </w:r>
          </w:p>
        </w:tc>
      </w:tr>
      <w:tr w:rsidR="0022572B" w:rsidRPr="0022572B" w14:paraId="43BDDC7C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F8A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13158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B924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14816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752B2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C5FA4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2884,4</w:t>
            </w:r>
          </w:p>
        </w:tc>
      </w:tr>
      <w:tr w:rsidR="0022572B" w:rsidRPr="0022572B" w14:paraId="5FEC3DA3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6CF1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048F9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C2FC1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DAE7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A96F3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DC99B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2884,4</w:t>
            </w:r>
          </w:p>
        </w:tc>
      </w:tr>
      <w:tr w:rsidR="0022572B" w:rsidRPr="0022572B" w14:paraId="646FC0DB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980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CA77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DFC16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CD56C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1016400000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6CC6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DA7EB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2884,4</w:t>
            </w:r>
          </w:p>
        </w:tc>
      </w:tr>
      <w:tr w:rsidR="0022572B" w:rsidRPr="0022572B" w14:paraId="00FB2912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6D46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AD67E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3853B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AD9A9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1016440650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D0F33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CD318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2704,1</w:t>
            </w:r>
          </w:p>
        </w:tc>
      </w:tr>
      <w:tr w:rsidR="0022572B" w:rsidRPr="0022572B" w14:paraId="30005B91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9DA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D086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E58D4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2A70A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1016440650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F055F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DE615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2704,1</w:t>
            </w:r>
          </w:p>
        </w:tc>
      </w:tr>
      <w:tr w:rsidR="0022572B" w:rsidRPr="0022572B" w14:paraId="78CA7E04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9C67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DD3E9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79032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3C66D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1016440650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0B87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2245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2704,1</w:t>
            </w:r>
          </w:p>
        </w:tc>
      </w:tr>
      <w:tr w:rsidR="0022572B" w:rsidRPr="0022572B" w14:paraId="01AF817B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E33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BFFC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0F00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F2E6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1016440660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49A4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AD1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180,3</w:t>
            </w:r>
          </w:p>
        </w:tc>
      </w:tr>
      <w:tr w:rsidR="0022572B" w:rsidRPr="0022572B" w14:paraId="341E821E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FB90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9FC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76551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6ADF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1016440660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CB8E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DECB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180,3</w:t>
            </w:r>
          </w:p>
        </w:tc>
      </w:tr>
      <w:tr w:rsidR="0022572B" w:rsidRPr="0022572B" w14:paraId="52BA3CE8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2BE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proofErr w:type="gramStart"/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Расходы  на</w:t>
            </w:r>
            <w:proofErr w:type="gramEnd"/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42E5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4C4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C15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1016440660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05D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D03D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180,3</w:t>
            </w:r>
          </w:p>
        </w:tc>
      </w:tr>
      <w:tr w:rsidR="0022572B" w:rsidRPr="0022572B" w14:paraId="6448030C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6147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proofErr w:type="spellStart"/>
            <w:r w:rsidRPr="0022572B">
              <w:rPr>
                <w:rFonts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3C83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3F31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8E4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9257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F20B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5333,0</w:t>
            </w:r>
          </w:p>
        </w:tc>
      </w:tr>
      <w:tr w:rsidR="0022572B" w:rsidRPr="0022572B" w14:paraId="708333EC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E06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BBDC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C4DB7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E37D5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  <w:lang w:val="en-US"/>
              </w:rPr>
            </w:pPr>
            <w:r w:rsidRPr="0022572B">
              <w:rPr>
                <w:rFonts w:cs="Times New Roman"/>
                <w:sz w:val="24"/>
                <w:szCs w:val="24"/>
              </w:rPr>
              <w:t>9900021320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08B6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0713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5333,0</w:t>
            </w:r>
          </w:p>
        </w:tc>
      </w:tr>
      <w:tr w:rsidR="0022572B" w:rsidRPr="0022572B" w14:paraId="0C4E6F22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DBE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A959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BA7C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F6A96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9900021320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BD4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37B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3494,8</w:t>
            </w:r>
          </w:p>
        </w:tc>
      </w:tr>
      <w:tr w:rsidR="0022572B" w:rsidRPr="0022572B" w14:paraId="0C8625B1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2F8A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proofErr w:type="gramStart"/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Расходы  на</w:t>
            </w:r>
            <w:proofErr w:type="gramEnd"/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E7FD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B82F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B52F6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9900021320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6110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A8E6A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3494,8</w:t>
            </w:r>
          </w:p>
        </w:tc>
      </w:tr>
      <w:tr w:rsidR="0022572B" w:rsidRPr="0022572B" w14:paraId="015FCF8B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BF16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F62E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2A67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9F070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9900021320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9C92A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706E2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1838,2</w:t>
            </w:r>
          </w:p>
        </w:tc>
      </w:tr>
      <w:tr w:rsidR="0022572B" w:rsidRPr="0022572B" w14:paraId="6B15289F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A6E4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456CA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26025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F4055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9900021320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F55D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CD9E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1838,2</w:t>
            </w:r>
          </w:p>
        </w:tc>
      </w:tr>
      <w:tr w:rsidR="0022572B" w:rsidRPr="0022572B" w14:paraId="50657E95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5047" w14:textId="77777777" w:rsidR="0022572B" w:rsidRPr="0022572B" w:rsidRDefault="0022572B" w:rsidP="00E41AA4">
            <w:pPr>
              <w:jc w:val="both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878A6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975BC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689D5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296BC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626C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22572B" w:rsidRPr="0022572B" w14:paraId="1947756A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08E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02D0A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CB039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16182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9A28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4D9E1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 w:rsidRPr="0022572B">
              <w:rPr>
                <w:rFonts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22572B" w:rsidRPr="0022572B" w14:paraId="01930266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3D4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Государственная программа «Социальная поддержка </w:t>
            </w:r>
            <w:proofErr w:type="gramStart"/>
            <w:r w:rsidRPr="0022572B">
              <w:rPr>
                <w:rFonts w:cs="Times New Roman"/>
                <w:bCs/>
                <w:iCs/>
                <w:sz w:val="24"/>
                <w:szCs w:val="24"/>
              </w:rPr>
              <w:t>населения  Томской</w:t>
            </w:r>
            <w:proofErr w:type="gramEnd"/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416E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7E4A4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2C97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5B7E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EB49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22572B" w14:paraId="5A511C22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C357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DAF6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0C93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52AE3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04E2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71158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22572B" w14:paraId="05DACC01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22E8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2753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27D88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6B733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15D7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5ABC0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22572B" w14:paraId="4C285207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0161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EB6DD" w14:textId="77777777" w:rsidR="0022572B" w:rsidRPr="0022572B" w:rsidRDefault="0022572B" w:rsidP="00E41AA4">
            <w:pPr>
              <w:jc w:val="center"/>
              <w:outlineLvl w:val="5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00D8" w14:textId="77777777" w:rsidR="0022572B" w:rsidRPr="0022572B" w:rsidRDefault="0022572B" w:rsidP="00E41AA4">
            <w:pPr>
              <w:jc w:val="center"/>
              <w:outlineLvl w:val="5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F4006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8130C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FB0A3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22572B" w14:paraId="55452FDF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B733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0581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07D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BFF8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4B49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00038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22572B" w14:paraId="57E91426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5B72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311A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953C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4CAA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9FF41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573A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22572B" w14:paraId="4AC019BE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BF8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proofErr w:type="spellStart"/>
            <w:r w:rsidRPr="0022572B">
              <w:rPr>
                <w:rFonts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74DBB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DC11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9E79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D38E2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2765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22572B" w14:paraId="625B55DC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75E0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E2C6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E9BF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180D6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85721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539D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22572B" w14:paraId="27343210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45F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</w:t>
            </w:r>
            <w:r w:rsidRPr="0022572B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(умерших) участников Великой отечественной войны 1941-1945 годов, не вступивших в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81C4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43390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02B7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99000</w:t>
            </w:r>
            <w:r w:rsidRPr="0022572B">
              <w:rPr>
                <w:rFonts w:cs="Times New Roman"/>
                <w:bCs/>
                <w:sz w:val="24"/>
                <w:szCs w:val="24"/>
                <w:lang w:val="en-US"/>
              </w:rPr>
              <w:t>S</w:t>
            </w:r>
            <w:r w:rsidRPr="0022572B">
              <w:rPr>
                <w:rFonts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3F36E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EB1B4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22572B" w14:paraId="003BCAF3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6A54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DC2D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8503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295AF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99000</w:t>
            </w:r>
            <w:r w:rsidRPr="0022572B">
              <w:rPr>
                <w:rFonts w:cs="Times New Roman"/>
                <w:bCs/>
                <w:sz w:val="24"/>
                <w:szCs w:val="24"/>
                <w:lang w:val="en-US"/>
              </w:rPr>
              <w:t>S</w:t>
            </w:r>
            <w:r w:rsidRPr="0022572B">
              <w:rPr>
                <w:rFonts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5535C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BC2C6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22572B" w14:paraId="73EB21D5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756B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632A2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151DE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E759D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99000</w:t>
            </w:r>
            <w:r w:rsidRPr="0022572B">
              <w:rPr>
                <w:rFonts w:cs="Times New Roman"/>
                <w:bCs/>
                <w:sz w:val="24"/>
                <w:szCs w:val="24"/>
                <w:lang w:val="en-US"/>
              </w:rPr>
              <w:t>S</w:t>
            </w:r>
            <w:r w:rsidRPr="0022572B">
              <w:rPr>
                <w:rFonts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B1D9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92F2" w14:textId="77777777" w:rsidR="0022572B" w:rsidRPr="0022572B" w:rsidRDefault="0022572B" w:rsidP="00E41A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2572B"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</w:tr>
      <w:tr w:rsidR="0022572B" w:rsidRPr="0022572B" w14:paraId="558EE538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D301" w14:textId="77777777" w:rsidR="0022572B" w:rsidRPr="0022572B" w:rsidRDefault="0022572B" w:rsidP="00E41AA4">
            <w:pPr>
              <w:jc w:val="both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4931F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CEA39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25E01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2947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4543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2572B">
              <w:rPr>
                <w:rFonts w:cs="Times New Roman"/>
                <w:b/>
                <w:iCs/>
                <w:sz w:val="24"/>
                <w:szCs w:val="24"/>
              </w:rPr>
              <w:t>660,5</w:t>
            </w:r>
          </w:p>
        </w:tc>
      </w:tr>
      <w:tr w:rsidR="0022572B" w:rsidRPr="0022572B" w14:paraId="7D489B8E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72ED" w14:textId="77777777" w:rsidR="0022572B" w:rsidRPr="0022572B" w:rsidRDefault="0022572B" w:rsidP="00E41AA4">
            <w:pPr>
              <w:jc w:val="both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1E948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3A50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C9A9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10D85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078D6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22572B">
              <w:rPr>
                <w:rFonts w:cs="Times New Roman"/>
                <w:i/>
                <w:iCs/>
                <w:sz w:val="24"/>
                <w:szCs w:val="24"/>
              </w:rPr>
              <w:t>660,5</w:t>
            </w:r>
          </w:p>
        </w:tc>
      </w:tr>
      <w:tr w:rsidR="0022572B" w:rsidRPr="0022572B" w14:paraId="7BABEA98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936A" w14:textId="77777777" w:rsidR="0022572B" w:rsidRPr="0022572B" w:rsidRDefault="0022572B" w:rsidP="00E41AA4">
            <w:pPr>
              <w:jc w:val="both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3B07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D3622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B833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747C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B1E8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446,2</w:t>
            </w:r>
          </w:p>
        </w:tc>
      </w:tr>
      <w:tr w:rsidR="0022572B" w:rsidRPr="0022572B" w14:paraId="4E119065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B6D8" w14:textId="77777777" w:rsidR="0022572B" w:rsidRPr="0022572B" w:rsidRDefault="0022572B" w:rsidP="00E41AA4">
            <w:pPr>
              <w:jc w:val="both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260D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B9A8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94250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08</w:t>
            </w:r>
            <w:r w:rsidRPr="0022572B">
              <w:rPr>
                <w:rFonts w:cs="Times New Roman"/>
                <w:iCs/>
                <w:sz w:val="24"/>
                <w:szCs w:val="24"/>
                <w:lang w:val="en-US"/>
              </w:rPr>
              <w:t>W</w:t>
            </w:r>
            <w:r w:rsidRPr="0022572B">
              <w:rPr>
                <w:rFonts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1E090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0C48F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446,2</w:t>
            </w:r>
          </w:p>
        </w:tc>
      </w:tr>
      <w:tr w:rsidR="0022572B" w:rsidRPr="0022572B" w14:paraId="7D92ED23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42A5" w14:textId="77777777" w:rsidR="0022572B" w:rsidRPr="0022572B" w:rsidRDefault="0022572B" w:rsidP="00E41AA4">
            <w:pPr>
              <w:jc w:val="both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26026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F7216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9F7D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08</w:t>
            </w:r>
            <w:r w:rsidRPr="0022572B">
              <w:rPr>
                <w:rFonts w:cs="Times New Roman"/>
                <w:iCs/>
                <w:sz w:val="24"/>
                <w:szCs w:val="24"/>
                <w:lang w:val="en-US"/>
              </w:rPr>
              <w:t>W</w:t>
            </w:r>
            <w:r w:rsidRPr="0022572B">
              <w:rPr>
                <w:rFonts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B7506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52F44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446,2</w:t>
            </w:r>
          </w:p>
        </w:tc>
      </w:tr>
      <w:tr w:rsidR="0022572B" w:rsidRPr="0022572B" w14:paraId="2C11227C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42B7" w14:textId="77777777" w:rsidR="0022572B" w:rsidRPr="0022572B" w:rsidRDefault="0022572B" w:rsidP="00E41AA4">
            <w:pPr>
              <w:jc w:val="both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C28A5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0454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2E1CF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08</w:t>
            </w:r>
            <w:r w:rsidRPr="0022572B">
              <w:rPr>
                <w:rFonts w:cs="Times New Roman"/>
                <w:iCs/>
                <w:sz w:val="24"/>
                <w:szCs w:val="24"/>
                <w:lang w:val="en-US"/>
              </w:rPr>
              <w:t>W</w:t>
            </w:r>
            <w:r w:rsidRPr="0022572B">
              <w:rPr>
                <w:rFonts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D8D20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F709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446,2</w:t>
            </w:r>
          </w:p>
        </w:tc>
      </w:tr>
      <w:tr w:rsidR="0022572B" w:rsidRPr="0022572B" w14:paraId="24C7E322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BF99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70E2C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793A9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8A6E3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08</w:t>
            </w:r>
            <w:r w:rsidRPr="0022572B">
              <w:rPr>
                <w:rFonts w:cs="Times New Roman"/>
                <w:iCs/>
                <w:sz w:val="24"/>
                <w:szCs w:val="24"/>
                <w:lang w:val="en-US"/>
              </w:rPr>
              <w:t>W</w:t>
            </w:r>
            <w:r w:rsidRPr="0022572B">
              <w:rPr>
                <w:rFonts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75344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3AD5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420,4</w:t>
            </w:r>
          </w:p>
        </w:tc>
      </w:tr>
      <w:tr w:rsidR="0022572B" w:rsidRPr="0022572B" w14:paraId="3C7E63A5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5C74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proofErr w:type="gramStart"/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Расходы  на</w:t>
            </w:r>
            <w:proofErr w:type="gramEnd"/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4A475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FFEF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4F16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08</w:t>
            </w:r>
            <w:r w:rsidRPr="0022572B">
              <w:rPr>
                <w:rFonts w:cs="Times New Roman"/>
                <w:iCs/>
                <w:sz w:val="24"/>
                <w:szCs w:val="24"/>
                <w:lang w:val="en-US"/>
              </w:rPr>
              <w:t>W</w:t>
            </w:r>
            <w:r w:rsidRPr="0022572B">
              <w:rPr>
                <w:rFonts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E1F9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E55A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420,4</w:t>
            </w:r>
          </w:p>
        </w:tc>
      </w:tr>
      <w:tr w:rsidR="0022572B" w:rsidRPr="0022572B" w14:paraId="1F50047B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8263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3FAD0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9D826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61ACD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08</w:t>
            </w:r>
            <w:r w:rsidRPr="0022572B">
              <w:rPr>
                <w:rFonts w:cs="Times New Roman"/>
                <w:iCs/>
                <w:sz w:val="24"/>
                <w:szCs w:val="24"/>
                <w:lang w:val="en-US"/>
              </w:rPr>
              <w:t>W</w:t>
            </w:r>
            <w:r w:rsidRPr="0022572B">
              <w:rPr>
                <w:rFonts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EDAA7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70AA4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25,8</w:t>
            </w:r>
          </w:p>
        </w:tc>
      </w:tr>
      <w:tr w:rsidR="0022572B" w:rsidRPr="0022572B" w14:paraId="29D2D76A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A06C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F42D9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6316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A1E2E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08</w:t>
            </w:r>
            <w:r w:rsidRPr="0022572B">
              <w:rPr>
                <w:rFonts w:cs="Times New Roman"/>
                <w:iCs/>
                <w:sz w:val="24"/>
                <w:szCs w:val="24"/>
                <w:lang w:val="en-US"/>
              </w:rPr>
              <w:t>W</w:t>
            </w:r>
            <w:r w:rsidRPr="0022572B">
              <w:rPr>
                <w:rFonts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4A6BA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E325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25,8</w:t>
            </w:r>
          </w:p>
        </w:tc>
      </w:tr>
      <w:tr w:rsidR="0022572B" w:rsidRPr="0022572B" w14:paraId="06A266F2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BBB3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proofErr w:type="spellStart"/>
            <w:r w:rsidRPr="0022572B">
              <w:rPr>
                <w:rFonts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92BA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B519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05D84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7E34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3DEC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214,3</w:t>
            </w:r>
          </w:p>
        </w:tc>
      </w:tr>
      <w:tr w:rsidR="0022572B" w:rsidRPr="0022572B" w14:paraId="45103122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0E15" w14:textId="77777777" w:rsidR="0022572B" w:rsidRPr="0022572B" w:rsidRDefault="0022572B" w:rsidP="00E41AA4">
            <w:pPr>
              <w:jc w:val="both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0FFF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97B4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CE26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C6803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F1D9E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214,3</w:t>
            </w:r>
          </w:p>
        </w:tc>
      </w:tr>
      <w:tr w:rsidR="0022572B" w:rsidRPr="0022572B" w14:paraId="14A5DEA8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AD10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0EBC5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  <w:lang w:val="en-US"/>
              </w:rPr>
            </w:pPr>
            <w:r w:rsidRPr="0022572B">
              <w:rPr>
                <w:rFonts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1BDCF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  <w:lang w:val="en-US"/>
              </w:rPr>
            </w:pPr>
            <w:r w:rsidRPr="0022572B">
              <w:rPr>
                <w:rFonts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6E7D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9900121340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8568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  <w:lang w:val="en-US"/>
              </w:rPr>
            </w:pPr>
            <w:r w:rsidRPr="0022572B">
              <w:rPr>
                <w:rFonts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CB203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190,8</w:t>
            </w:r>
          </w:p>
        </w:tc>
      </w:tr>
      <w:tr w:rsidR="0022572B" w:rsidRPr="0022572B" w14:paraId="57EA05EB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409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proofErr w:type="gramStart"/>
            <w:r w:rsidRPr="0022572B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Расходы  на</w:t>
            </w:r>
            <w:proofErr w:type="gramEnd"/>
            <w:r w:rsidRPr="0022572B">
              <w:rPr>
                <w:rFonts w:cs="Times New Roman"/>
                <w:bCs/>
                <w:iCs/>
                <w:sz w:val="24"/>
                <w:szCs w:val="24"/>
              </w:rPr>
              <w:t xml:space="preserve">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1F2A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  <w:lang w:val="en-US"/>
              </w:rPr>
            </w:pPr>
            <w:r w:rsidRPr="0022572B">
              <w:rPr>
                <w:rFonts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7C8D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  <w:lang w:val="en-US"/>
              </w:rPr>
            </w:pPr>
            <w:r w:rsidRPr="0022572B">
              <w:rPr>
                <w:rFonts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C1574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9900121340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A9A6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5372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190,8</w:t>
            </w:r>
          </w:p>
        </w:tc>
      </w:tr>
      <w:tr w:rsidR="0022572B" w:rsidRPr="0022572B" w14:paraId="6B28CE80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E97A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D6BF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26AC" w14:textId="77777777" w:rsidR="0022572B" w:rsidRPr="0022572B" w:rsidRDefault="0022572B" w:rsidP="00E41AA4">
            <w:pPr>
              <w:jc w:val="center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D3A52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990Р5</w:t>
            </w:r>
            <w:r w:rsidRPr="0022572B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22572B">
              <w:rPr>
                <w:rFonts w:cs="Times New Roman"/>
                <w:sz w:val="24"/>
                <w:szCs w:val="24"/>
              </w:rPr>
              <w:t>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5194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62EB" w14:textId="77777777" w:rsidR="0022572B" w:rsidRPr="0022572B" w:rsidRDefault="0022572B" w:rsidP="00E41AA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23,5</w:t>
            </w:r>
          </w:p>
        </w:tc>
      </w:tr>
      <w:tr w:rsidR="0022572B" w:rsidRPr="0022572B" w14:paraId="4A82CCD5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EB87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66A98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406CF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618E1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990Р5</w:t>
            </w:r>
            <w:r w:rsidRPr="0022572B">
              <w:rPr>
                <w:rFonts w:cs="Times New Roman"/>
                <w:iCs/>
                <w:sz w:val="24"/>
                <w:szCs w:val="24"/>
                <w:lang w:val="en-US"/>
              </w:rPr>
              <w:t>S</w:t>
            </w:r>
            <w:r w:rsidRPr="0022572B">
              <w:rPr>
                <w:rFonts w:cs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535DF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08674" w14:textId="77777777" w:rsidR="0022572B" w:rsidRPr="0022572B" w:rsidRDefault="0022572B" w:rsidP="00E41AA4">
            <w:pPr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23,5</w:t>
            </w:r>
          </w:p>
        </w:tc>
      </w:tr>
      <w:tr w:rsidR="0022572B" w:rsidRPr="0022572B" w14:paraId="7E9010E8" w14:textId="77777777" w:rsidTr="00E41AA4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E62B" w14:textId="77777777" w:rsidR="0022572B" w:rsidRPr="0022572B" w:rsidRDefault="0022572B" w:rsidP="00E41AA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2572B">
              <w:rPr>
                <w:rFonts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AA7A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306A1" w14:textId="77777777" w:rsidR="0022572B" w:rsidRPr="0022572B" w:rsidRDefault="0022572B" w:rsidP="00E41AA4">
            <w:pPr>
              <w:jc w:val="center"/>
              <w:outlineLvl w:val="6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0F13" w14:textId="77777777" w:rsidR="0022572B" w:rsidRPr="0022572B" w:rsidRDefault="0022572B" w:rsidP="00E41AA4">
            <w:pPr>
              <w:jc w:val="center"/>
              <w:outlineLvl w:val="0"/>
              <w:rPr>
                <w:rFonts w:cs="Times New Roman"/>
                <w:iCs/>
                <w:sz w:val="24"/>
                <w:szCs w:val="24"/>
              </w:rPr>
            </w:pPr>
            <w:r w:rsidRPr="0022572B">
              <w:rPr>
                <w:rFonts w:cs="Times New Roman"/>
                <w:iCs/>
                <w:sz w:val="24"/>
                <w:szCs w:val="24"/>
              </w:rPr>
              <w:t>990Р5</w:t>
            </w:r>
            <w:r w:rsidRPr="0022572B">
              <w:rPr>
                <w:rFonts w:cs="Times New Roman"/>
                <w:iCs/>
                <w:sz w:val="24"/>
                <w:szCs w:val="24"/>
                <w:lang w:val="en-US"/>
              </w:rPr>
              <w:t>S</w:t>
            </w:r>
            <w:r w:rsidRPr="0022572B">
              <w:rPr>
                <w:rFonts w:cs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3BC5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6D5AC" w14:textId="77777777" w:rsidR="0022572B" w:rsidRPr="0022572B" w:rsidRDefault="0022572B" w:rsidP="00E41AA4">
            <w:pPr>
              <w:jc w:val="center"/>
              <w:outlineLvl w:val="4"/>
              <w:rPr>
                <w:rFonts w:cs="Times New Roman"/>
                <w:sz w:val="24"/>
                <w:szCs w:val="24"/>
              </w:rPr>
            </w:pPr>
            <w:r w:rsidRPr="0022572B">
              <w:rPr>
                <w:rFonts w:cs="Times New Roman"/>
                <w:sz w:val="24"/>
                <w:szCs w:val="24"/>
              </w:rPr>
              <w:t>23,5</w:t>
            </w:r>
          </w:p>
        </w:tc>
      </w:tr>
    </w:tbl>
    <w:p w14:paraId="45955E99" w14:textId="77777777" w:rsidR="0022572B" w:rsidRPr="0022572B" w:rsidRDefault="0022572B" w:rsidP="0022572B">
      <w:pPr>
        <w:rPr>
          <w:sz w:val="24"/>
          <w:szCs w:val="24"/>
        </w:rPr>
      </w:pPr>
    </w:p>
    <w:p w14:paraId="0E5AF9DD" w14:textId="77777777" w:rsidR="0022572B" w:rsidRPr="0022572B" w:rsidRDefault="0022572B" w:rsidP="0022572B">
      <w:pPr>
        <w:rPr>
          <w:sz w:val="24"/>
          <w:szCs w:val="24"/>
        </w:rPr>
      </w:pPr>
    </w:p>
    <w:p w14:paraId="7DBE5C84" w14:textId="2E4E2610" w:rsidR="0022572B" w:rsidRDefault="0022572B" w:rsidP="0022572B">
      <w:pPr>
        <w:jc w:val="center"/>
        <w:rPr>
          <w:rFonts w:cs="Times New Roman"/>
          <w:b/>
          <w:sz w:val="24"/>
          <w:szCs w:val="24"/>
        </w:rPr>
      </w:pPr>
      <w:r w:rsidRPr="00974C01">
        <w:rPr>
          <w:rFonts w:cs="Times New Roman"/>
          <w:b/>
          <w:sz w:val="24"/>
          <w:szCs w:val="24"/>
        </w:rPr>
        <w:t>ПОЯСНИТЕЛЬНАЯ ЗАПИСКА</w:t>
      </w:r>
    </w:p>
    <w:p w14:paraId="0AF0405F" w14:textId="77777777" w:rsidR="0022572B" w:rsidRPr="00642A80" w:rsidRDefault="0022572B" w:rsidP="0022572B">
      <w:pPr>
        <w:jc w:val="center"/>
        <w:rPr>
          <w:rFonts w:cs="Times New Roman"/>
          <w:sz w:val="24"/>
          <w:szCs w:val="24"/>
        </w:rPr>
      </w:pPr>
      <w:r w:rsidRPr="00642A80">
        <w:rPr>
          <w:rFonts w:cs="Times New Roman"/>
          <w:sz w:val="24"/>
          <w:szCs w:val="24"/>
        </w:rPr>
        <w:t>к решению Совета муниципального образования «</w:t>
      </w:r>
      <w:proofErr w:type="spellStart"/>
      <w:r w:rsidRPr="00642A80">
        <w:rPr>
          <w:rFonts w:cs="Times New Roman"/>
          <w:sz w:val="24"/>
          <w:szCs w:val="24"/>
        </w:rPr>
        <w:t>Коломинское</w:t>
      </w:r>
      <w:proofErr w:type="spellEnd"/>
      <w:r w:rsidRPr="00642A80">
        <w:rPr>
          <w:rFonts w:cs="Times New Roman"/>
          <w:sz w:val="24"/>
          <w:szCs w:val="24"/>
        </w:rPr>
        <w:t xml:space="preserve"> сельское поселение» от 27.10.2022 № 37 «О внесении изменений в решение Совета </w:t>
      </w:r>
      <w:proofErr w:type="spellStart"/>
      <w:r w:rsidRPr="00642A80">
        <w:rPr>
          <w:rFonts w:cs="Times New Roman"/>
          <w:sz w:val="24"/>
          <w:szCs w:val="24"/>
        </w:rPr>
        <w:t>Коломинского</w:t>
      </w:r>
      <w:proofErr w:type="spellEnd"/>
      <w:r w:rsidRPr="00642A80">
        <w:rPr>
          <w:rFonts w:cs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Pr="00642A80">
        <w:rPr>
          <w:rFonts w:cs="Times New Roman"/>
          <w:sz w:val="24"/>
          <w:szCs w:val="24"/>
        </w:rPr>
        <w:t>Коломинское</w:t>
      </w:r>
      <w:proofErr w:type="spellEnd"/>
      <w:r w:rsidRPr="00642A80">
        <w:rPr>
          <w:rFonts w:cs="Times New Roman"/>
          <w:sz w:val="24"/>
          <w:szCs w:val="24"/>
        </w:rPr>
        <w:t xml:space="preserve"> сельское поселение» на 2022 и плановый период 2023 и 2024 годов»</w:t>
      </w:r>
    </w:p>
    <w:p w14:paraId="3DE23F46" w14:textId="77777777" w:rsidR="0022572B" w:rsidRDefault="0022572B" w:rsidP="0022572B">
      <w:pPr>
        <w:jc w:val="center"/>
        <w:rPr>
          <w:rFonts w:cs="Times New Roman"/>
          <w:sz w:val="24"/>
          <w:szCs w:val="24"/>
        </w:rPr>
      </w:pPr>
    </w:p>
    <w:p w14:paraId="2BA23433" w14:textId="77777777" w:rsidR="0022572B" w:rsidRDefault="0022572B" w:rsidP="002257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Указанным проектом решения предлагается внести изменения в доходы, расходы и источники финансирования бюджета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поселение».</w:t>
      </w:r>
    </w:p>
    <w:p w14:paraId="08B96538" w14:textId="77777777" w:rsidR="0022572B" w:rsidRPr="00642A80" w:rsidRDefault="0022572B" w:rsidP="0022572B">
      <w:pPr>
        <w:jc w:val="both"/>
        <w:rPr>
          <w:rFonts w:cs="Times New Roman"/>
          <w:sz w:val="24"/>
          <w:szCs w:val="24"/>
        </w:rPr>
      </w:pPr>
      <w:r w:rsidRPr="00064159">
        <w:rPr>
          <w:rFonts w:cs="Times New Roman"/>
          <w:color w:val="FF0000"/>
          <w:sz w:val="24"/>
          <w:szCs w:val="24"/>
        </w:rPr>
        <w:t xml:space="preserve">     </w:t>
      </w:r>
      <w:r w:rsidRPr="00642A80">
        <w:rPr>
          <w:rFonts w:cs="Times New Roman"/>
          <w:sz w:val="24"/>
          <w:szCs w:val="24"/>
        </w:rPr>
        <w:t xml:space="preserve">План поступлений по доходам на 2022 год увеличивается на </w:t>
      </w:r>
      <w:r>
        <w:rPr>
          <w:rFonts w:cs="Times New Roman"/>
          <w:sz w:val="24"/>
          <w:szCs w:val="24"/>
        </w:rPr>
        <w:t>225,3</w:t>
      </w:r>
      <w:r w:rsidRPr="00642A80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642A80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642A80">
        <w:rPr>
          <w:rFonts w:cs="Times New Roman"/>
          <w:sz w:val="24"/>
          <w:szCs w:val="24"/>
        </w:rPr>
        <w:t>, в том числе:</w:t>
      </w:r>
    </w:p>
    <w:p w14:paraId="4B6CBCE8" w14:textId="77777777" w:rsidR="0022572B" w:rsidRDefault="0022572B" w:rsidP="0022572B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 w:rsidRPr="00642A80">
        <w:rPr>
          <w:rFonts w:cs="Times New Roman"/>
          <w:sz w:val="24"/>
          <w:szCs w:val="24"/>
        </w:rPr>
        <w:t xml:space="preserve">    за счет налоговых и неналоговых доходов увеличивается на </w:t>
      </w:r>
      <w:r>
        <w:rPr>
          <w:rFonts w:cs="Times New Roman"/>
          <w:sz w:val="24"/>
          <w:szCs w:val="24"/>
        </w:rPr>
        <w:t>4,7</w:t>
      </w:r>
      <w:r w:rsidRPr="00642A80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642A80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642A80">
        <w:rPr>
          <w:rFonts w:cs="Times New Roman"/>
          <w:sz w:val="24"/>
          <w:szCs w:val="24"/>
        </w:rPr>
        <w:t>;</w:t>
      </w:r>
    </w:p>
    <w:p w14:paraId="2597E687" w14:textId="77777777" w:rsidR="0022572B" w:rsidRPr="00642A80" w:rsidRDefault="0022572B" w:rsidP="0022572B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за счет безвозмездных поступлений от других бюджетов бюджетной системы Российской Федерации увеличиваются на 220,6 </w:t>
      </w:r>
      <w:proofErr w:type="spellStart"/>
      <w:proofErr w:type="gramStart"/>
      <w:r>
        <w:rPr>
          <w:rFonts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cs="Times New Roman"/>
          <w:sz w:val="24"/>
          <w:szCs w:val="24"/>
        </w:rPr>
        <w:t>, в том числе:</w:t>
      </w:r>
    </w:p>
    <w:p w14:paraId="4F737F24" w14:textId="77777777" w:rsidR="0022572B" w:rsidRPr="00642A80" w:rsidRDefault="0022572B" w:rsidP="0022572B">
      <w:pPr>
        <w:jc w:val="both"/>
        <w:rPr>
          <w:rFonts w:cs="Times New Roman"/>
          <w:sz w:val="24"/>
          <w:szCs w:val="24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4503"/>
        <w:gridCol w:w="1843"/>
        <w:gridCol w:w="1701"/>
        <w:gridCol w:w="1559"/>
      </w:tblGrid>
      <w:tr w:rsidR="0022572B" w14:paraId="08190E03" w14:textId="77777777" w:rsidTr="00E41AA4">
        <w:tc>
          <w:tcPr>
            <w:tcW w:w="4503" w:type="dxa"/>
          </w:tcPr>
          <w:p w14:paraId="1CE16777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</w:tcPr>
          <w:p w14:paraId="0E4AFC7A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701" w:type="dxa"/>
          </w:tcPr>
          <w:p w14:paraId="6DC4894B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559" w:type="dxa"/>
          </w:tcPr>
          <w:p w14:paraId="27D3EC32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(</w:t>
            </w:r>
            <w:proofErr w:type="gramStart"/>
            <w:r>
              <w:rPr>
                <w:sz w:val="24"/>
                <w:szCs w:val="24"/>
              </w:rPr>
              <w:t>+,-</w:t>
            </w:r>
            <w:proofErr w:type="gram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22572B" w14:paraId="00FD4D6B" w14:textId="77777777" w:rsidTr="00E41AA4">
        <w:tc>
          <w:tcPr>
            <w:tcW w:w="4503" w:type="dxa"/>
          </w:tcPr>
          <w:p w14:paraId="443B4662" w14:textId="77777777" w:rsidR="0022572B" w:rsidRPr="00D037D7" w:rsidRDefault="0022572B" w:rsidP="00E41AA4">
            <w:pPr>
              <w:jc w:val="both"/>
              <w:rPr>
                <w:b/>
                <w:sz w:val="24"/>
                <w:szCs w:val="24"/>
              </w:rPr>
            </w:pPr>
            <w:r w:rsidRPr="00D037D7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</w:tcPr>
          <w:p w14:paraId="3107E768" w14:textId="77777777" w:rsidR="0022572B" w:rsidRPr="00D037D7" w:rsidRDefault="0022572B" w:rsidP="00E41A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2912,9</w:t>
            </w:r>
          </w:p>
        </w:tc>
        <w:tc>
          <w:tcPr>
            <w:tcW w:w="1701" w:type="dxa"/>
          </w:tcPr>
          <w:p w14:paraId="17455767" w14:textId="77777777" w:rsidR="0022572B" w:rsidRPr="00D037D7" w:rsidRDefault="0022572B" w:rsidP="00E41A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2917,6</w:t>
            </w:r>
          </w:p>
        </w:tc>
        <w:tc>
          <w:tcPr>
            <w:tcW w:w="1559" w:type="dxa"/>
          </w:tcPr>
          <w:p w14:paraId="5A36BCFE" w14:textId="77777777" w:rsidR="0022572B" w:rsidRPr="00D037D7" w:rsidRDefault="0022572B" w:rsidP="00E41AA4">
            <w:pPr>
              <w:jc w:val="both"/>
              <w:rPr>
                <w:b/>
                <w:sz w:val="24"/>
                <w:szCs w:val="24"/>
              </w:rPr>
            </w:pPr>
            <w:r w:rsidRPr="00D037D7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4,7</w:t>
            </w:r>
          </w:p>
        </w:tc>
      </w:tr>
      <w:tr w:rsidR="0022572B" w14:paraId="73B26FC6" w14:textId="77777777" w:rsidTr="00E41AA4">
        <w:tc>
          <w:tcPr>
            <w:tcW w:w="4503" w:type="dxa"/>
          </w:tcPr>
          <w:p w14:paraId="108FBFFD" w14:textId="77777777" w:rsidR="0022572B" w:rsidRPr="00CB2031" w:rsidRDefault="0022572B" w:rsidP="00E41AA4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</w:tcPr>
          <w:p w14:paraId="75C516A3" w14:textId="77777777" w:rsidR="0022572B" w:rsidRPr="00CB2031" w:rsidRDefault="0022572B" w:rsidP="00E41AA4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>92,6</w:t>
            </w:r>
          </w:p>
        </w:tc>
        <w:tc>
          <w:tcPr>
            <w:tcW w:w="1701" w:type="dxa"/>
          </w:tcPr>
          <w:p w14:paraId="25026CBB" w14:textId="77777777" w:rsidR="0022572B" w:rsidRPr="00CB2031" w:rsidRDefault="0022572B" w:rsidP="00E41AA4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>96,5</w:t>
            </w:r>
          </w:p>
        </w:tc>
        <w:tc>
          <w:tcPr>
            <w:tcW w:w="1559" w:type="dxa"/>
          </w:tcPr>
          <w:p w14:paraId="69120764" w14:textId="77777777" w:rsidR="0022572B" w:rsidRPr="00CB2031" w:rsidRDefault="0022572B" w:rsidP="00E41AA4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>+3,9</w:t>
            </w:r>
          </w:p>
        </w:tc>
      </w:tr>
      <w:tr w:rsidR="0022572B" w14:paraId="1846C4C6" w14:textId="77777777" w:rsidTr="00E41AA4">
        <w:tc>
          <w:tcPr>
            <w:tcW w:w="4503" w:type="dxa"/>
          </w:tcPr>
          <w:p w14:paraId="1F770714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</w:tcPr>
          <w:p w14:paraId="34573F64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701" w:type="dxa"/>
          </w:tcPr>
          <w:p w14:paraId="1227B0DA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559" w:type="dxa"/>
          </w:tcPr>
          <w:p w14:paraId="17B866A7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+3,9</w:t>
            </w:r>
          </w:p>
        </w:tc>
      </w:tr>
      <w:tr w:rsidR="0022572B" w14:paraId="060AA879" w14:textId="77777777" w:rsidTr="00E41AA4">
        <w:tc>
          <w:tcPr>
            <w:tcW w:w="4503" w:type="dxa"/>
          </w:tcPr>
          <w:p w14:paraId="6DF7AAEE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</w:tcPr>
          <w:p w14:paraId="516565D8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701" w:type="dxa"/>
          </w:tcPr>
          <w:p w14:paraId="3A00F333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559" w:type="dxa"/>
          </w:tcPr>
          <w:p w14:paraId="517EBC4D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+3,9</w:t>
            </w:r>
          </w:p>
        </w:tc>
      </w:tr>
      <w:tr w:rsidR="0022572B" w14:paraId="669D9B7A" w14:textId="77777777" w:rsidTr="00E41AA4">
        <w:tc>
          <w:tcPr>
            <w:tcW w:w="4503" w:type="dxa"/>
          </w:tcPr>
          <w:p w14:paraId="61EDDCE8" w14:textId="77777777" w:rsidR="0022572B" w:rsidRPr="00CB2031" w:rsidRDefault="0022572B" w:rsidP="00E41AA4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14:paraId="7D409DE6" w14:textId="77777777" w:rsidR="0022572B" w:rsidRPr="00CB2031" w:rsidRDefault="0022572B" w:rsidP="00E41AA4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>403,0</w:t>
            </w:r>
          </w:p>
        </w:tc>
        <w:tc>
          <w:tcPr>
            <w:tcW w:w="1701" w:type="dxa"/>
          </w:tcPr>
          <w:p w14:paraId="32F676CB" w14:textId="77777777" w:rsidR="0022572B" w:rsidRPr="00CB2031" w:rsidRDefault="0022572B" w:rsidP="00E41AA4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>403,8</w:t>
            </w:r>
          </w:p>
        </w:tc>
        <w:tc>
          <w:tcPr>
            <w:tcW w:w="1559" w:type="dxa"/>
          </w:tcPr>
          <w:p w14:paraId="34381580" w14:textId="77777777" w:rsidR="0022572B" w:rsidRPr="00CB2031" w:rsidRDefault="0022572B" w:rsidP="00E41AA4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>+0,8</w:t>
            </w:r>
          </w:p>
        </w:tc>
      </w:tr>
      <w:tr w:rsidR="0022572B" w14:paraId="03E944DC" w14:textId="77777777" w:rsidTr="00E41AA4">
        <w:tc>
          <w:tcPr>
            <w:tcW w:w="4503" w:type="dxa"/>
          </w:tcPr>
          <w:p w14:paraId="47627834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843" w:type="dxa"/>
          </w:tcPr>
          <w:p w14:paraId="27AA3769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481C8CCA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14:paraId="0A51EC77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+0,8</w:t>
            </w:r>
          </w:p>
        </w:tc>
      </w:tr>
    </w:tbl>
    <w:p w14:paraId="2703652B" w14:textId="77777777" w:rsidR="0022572B" w:rsidRDefault="0022572B" w:rsidP="0022572B">
      <w:pPr>
        <w:jc w:val="both"/>
        <w:rPr>
          <w:rFonts w:cs="Times New Roman"/>
          <w:sz w:val="24"/>
          <w:szCs w:val="24"/>
        </w:rPr>
      </w:pPr>
    </w:p>
    <w:p w14:paraId="484CF3C5" w14:textId="77777777" w:rsidR="0022572B" w:rsidRDefault="0022572B" w:rsidP="002257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Безвозмездные поступления:</w:t>
      </w:r>
    </w:p>
    <w:p w14:paraId="4B309B8A" w14:textId="77777777" w:rsidR="0022572B" w:rsidRDefault="0022572B" w:rsidP="0022572B">
      <w:pPr>
        <w:jc w:val="both"/>
        <w:rPr>
          <w:rFonts w:cs="Times New Roman"/>
          <w:sz w:val="24"/>
          <w:szCs w:val="24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4503"/>
        <w:gridCol w:w="1843"/>
        <w:gridCol w:w="1701"/>
        <w:gridCol w:w="1559"/>
      </w:tblGrid>
      <w:tr w:rsidR="0022572B" w14:paraId="345E7E01" w14:textId="77777777" w:rsidTr="00E41AA4">
        <w:tc>
          <w:tcPr>
            <w:tcW w:w="4503" w:type="dxa"/>
          </w:tcPr>
          <w:p w14:paraId="22CBE835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</w:tcPr>
          <w:p w14:paraId="03980263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701" w:type="dxa"/>
          </w:tcPr>
          <w:p w14:paraId="79A04E3A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559" w:type="dxa"/>
          </w:tcPr>
          <w:p w14:paraId="15E6051A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(</w:t>
            </w:r>
            <w:proofErr w:type="gramStart"/>
            <w:r>
              <w:rPr>
                <w:sz w:val="24"/>
                <w:szCs w:val="24"/>
              </w:rPr>
              <w:t>+,-</w:t>
            </w:r>
            <w:proofErr w:type="gram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22572B" w:rsidRPr="00D037D7" w14:paraId="64035F7D" w14:textId="77777777" w:rsidTr="00E41AA4">
        <w:tc>
          <w:tcPr>
            <w:tcW w:w="4503" w:type="dxa"/>
          </w:tcPr>
          <w:p w14:paraId="2814B1C0" w14:textId="77777777" w:rsidR="0022572B" w:rsidRPr="00D037D7" w:rsidRDefault="0022572B" w:rsidP="00E41A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14:paraId="3CF3CDDE" w14:textId="77777777" w:rsidR="0022572B" w:rsidRPr="00D037D7" w:rsidRDefault="0022572B" w:rsidP="00E41A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23607,5</w:t>
            </w:r>
          </w:p>
        </w:tc>
        <w:tc>
          <w:tcPr>
            <w:tcW w:w="1701" w:type="dxa"/>
          </w:tcPr>
          <w:p w14:paraId="702DA38C" w14:textId="77777777" w:rsidR="0022572B" w:rsidRPr="00D037D7" w:rsidRDefault="0022572B" w:rsidP="00E41A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23828,1</w:t>
            </w:r>
          </w:p>
        </w:tc>
        <w:tc>
          <w:tcPr>
            <w:tcW w:w="1559" w:type="dxa"/>
          </w:tcPr>
          <w:p w14:paraId="21E83343" w14:textId="77777777" w:rsidR="0022572B" w:rsidRPr="00D037D7" w:rsidRDefault="0022572B" w:rsidP="00E41A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+220,6</w:t>
            </w:r>
          </w:p>
        </w:tc>
      </w:tr>
      <w:tr w:rsidR="0022572B" w:rsidRPr="00CB2031" w14:paraId="4E759B13" w14:textId="77777777" w:rsidTr="00E41AA4">
        <w:tc>
          <w:tcPr>
            <w:tcW w:w="4503" w:type="dxa"/>
          </w:tcPr>
          <w:p w14:paraId="7073298E" w14:textId="77777777" w:rsidR="0022572B" w:rsidRPr="00CB2031" w:rsidRDefault="0022572B" w:rsidP="00E41A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</w:tcPr>
          <w:p w14:paraId="0D0E230D" w14:textId="77777777" w:rsidR="0022572B" w:rsidRPr="00CB2031" w:rsidRDefault="0022572B" w:rsidP="00E41A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13483,1</w:t>
            </w:r>
          </w:p>
        </w:tc>
        <w:tc>
          <w:tcPr>
            <w:tcW w:w="1701" w:type="dxa"/>
          </w:tcPr>
          <w:p w14:paraId="726363F0" w14:textId="77777777" w:rsidR="0022572B" w:rsidRPr="00CB2031" w:rsidRDefault="0022572B" w:rsidP="00E41A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13703,7</w:t>
            </w:r>
          </w:p>
        </w:tc>
        <w:tc>
          <w:tcPr>
            <w:tcW w:w="1559" w:type="dxa"/>
          </w:tcPr>
          <w:p w14:paraId="69FDF38F" w14:textId="77777777" w:rsidR="0022572B" w:rsidRPr="00CB2031" w:rsidRDefault="0022572B" w:rsidP="00E41A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+220,6</w:t>
            </w:r>
          </w:p>
        </w:tc>
      </w:tr>
      <w:tr w:rsidR="0022572B" w14:paraId="0DDC5ABF" w14:textId="77777777" w:rsidTr="00E41AA4">
        <w:tc>
          <w:tcPr>
            <w:tcW w:w="4503" w:type="dxa"/>
          </w:tcPr>
          <w:p w14:paraId="10CB17D9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</w:tcPr>
          <w:p w14:paraId="5A5EA18B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13483,1</w:t>
            </w:r>
          </w:p>
        </w:tc>
        <w:tc>
          <w:tcPr>
            <w:tcW w:w="1701" w:type="dxa"/>
          </w:tcPr>
          <w:p w14:paraId="7B6836CC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13703,7</w:t>
            </w:r>
          </w:p>
        </w:tc>
        <w:tc>
          <w:tcPr>
            <w:tcW w:w="1559" w:type="dxa"/>
          </w:tcPr>
          <w:p w14:paraId="680B2020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+220,6</w:t>
            </w:r>
          </w:p>
        </w:tc>
      </w:tr>
      <w:tr w:rsidR="0022572B" w14:paraId="349FE19A" w14:textId="77777777" w:rsidTr="00E41AA4">
        <w:tc>
          <w:tcPr>
            <w:tcW w:w="4503" w:type="dxa"/>
          </w:tcPr>
          <w:p w14:paraId="5992132C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53F66B41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7D8883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EAD2A4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</w:p>
        </w:tc>
      </w:tr>
      <w:tr w:rsidR="0022572B" w:rsidRPr="00CB2031" w14:paraId="5858FE0F" w14:textId="77777777" w:rsidTr="00E41AA4">
        <w:tc>
          <w:tcPr>
            <w:tcW w:w="4503" w:type="dxa"/>
          </w:tcPr>
          <w:p w14:paraId="749EACE1" w14:textId="77777777" w:rsidR="0022572B" w:rsidRPr="00B46A1A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B46A1A">
              <w:rPr>
                <w:sz w:val="24"/>
                <w:szCs w:val="24"/>
              </w:rPr>
              <w:t xml:space="preserve"> поддержку </w:t>
            </w:r>
            <w:r>
              <w:rPr>
                <w:sz w:val="24"/>
                <w:szCs w:val="24"/>
              </w:rPr>
              <w:t xml:space="preserve">мер по обеспечению </w:t>
            </w:r>
            <w:r w:rsidRPr="00B46A1A">
              <w:rPr>
                <w:sz w:val="24"/>
                <w:szCs w:val="24"/>
              </w:rPr>
              <w:t>сбалансированности</w:t>
            </w:r>
            <w:r>
              <w:rPr>
                <w:sz w:val="24"/>
                <w:szCs w:val="24"/>
              </w:rPr>
              <w:t xml:space="preserve"> бюджетов сельских поселений</w:t>
            </w:r>
          </w:p>
        </w:tc>
        <w:tc>
          <w:tcPr>
            <w:tcW w:w="1843" w:type="dxa"/>
          </w:tcPr>
          <w:p w14:paraId="065B2F13" w14:textId="77777777" w:rsidR="0022572B" w:rsidRPr="00B46A1A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4046,9</w:t>
            </w:r>
          </w:p>
        </w:tc>
        <w:tc>
          <w:tcPr>
            <w:tcW w:w="1701" w:type="dxa"/>
          </w:tcPr>
          <w:p w14:paraId="73299EC7" w14:textId="77777777" w:rsidR="0022572B" w:rsidRPr="00B46A1A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4267,5</w:t>
            </w:r>
          </w:p>
        </w:tc>
        <w:tc>
          <w:tcPr>
            <w:tcW w:w="1559" w:type="dxa"/>
          </w:tcPr>
          <w:p w14:paraId="1EBD1EF2" w14:textId="77777777" w:rsidR="0022572B" w:rsidRPr="00B46A1A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+220,6</w:t>
            </w:r>
          </w:p>
        </w:tc>
      </w:tr>
    </w:tbl>
    <w:p w14:paraId="69175E9D" w14:textId="77777777" w:rsidR="0022572B" w:rsidRDefault="0022572B" w:rsidP="0022572B">
      <w:pPr>
        <w:jc w:val="both"/>
        <w:rPr>
          <w:rFonts w:cs="Times New Roman"/>
          <w:sz w:val="24"/>
          <w:szCs w:val="24"/>
        </w:rPr>
      </w:pPr>
    </w:p>
    <w:p w14:paraId="40958CB8" w14:textId="77777777" w:rsidR="0022572B" w:rsidRDefault="0022572B" w:rsidP="0022572B">
      <w:pPr>
        <w:jc w:val="both"/>
        <w:rPr>
          <w:rFonts w:cs="Times New Roman"/>
          <w:sz w:val="24"/>
          <w:szCs w:val="24"/>
        </w:rPr>
      </w:pPr>
    </w:p>
    <w:p w14:paraId="444446F6" w14:textId="77777777" w:rsidR="0022572B" w:rsidRDefault="0022572B" w:rsidP="002257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Расходы бюджета поселения увеличиваются на 379,2 </w:t>
      </w:r>
      <w:proofErr w:type="spellStart"/>
      <w:proofErr w:type="gramStart"/>
      <w:r>
        <w:rPr>
          <w:rFonts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cs="Times New Roman"/>
          <w:sz w:val="24"/>
          <w:szCs w:val="24"/>
        </w:rPr>
        <w:t>, в том числе корректируются по следующим разделам и подразделам:</w:t>
      </w:r>
    </w:p>
    <w:p w14:paraId="0A631639" w14:textId="77777777" w:rsidR="0022572B" w:rsidRDefault="0022572B" w:rsidP="0022572B">
      <w:pPr>
        <w:jc w:val="both"/>
        <w:rPr>
          <w:rFonts w:cs="Times New Roman"/>
          <w:sz w:val="24"/>
          <w:szCs w:val="24"/>
        </w:rPr>
      </w:pPr>
    </w:p>
    <w:tbl>
      <w:tblPr>
        <w:tblStyle w:val="af7"/>
        <w:tblW w:w="9441" w:type="dxa"/>
        <w:tblLook w:val="04A0" w:firstRow="1" w:lastRow="0" w:firstColumn="1" w:lastColumn="0" w:noHBand="0" w:noVBand="1"/>
      </w:tblPr>
      <w:tblGrid>
        <w:gridCol w:w="2943"/>
        <w:gridCol w:w="1536"/>
        <w:gridCol w:w="1772"/>
        <w:gridCol w:w="1630"/>
        <w:gridCol w:w="1560"/>
      </w:tblGrid>
      <w:tr w:rsidR="0022572B" w14:paraId="260F9B88" w14:textId="77777777" w:rsidTr="00E41AA4">
        <w:tc>
          <w:tcPr>
            <w:tcW w:w="2943" w:type="dxa"/>
          </w:tcPr>
          <w:p w14:paraId="16584DCB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14:paraId="54AD2A5B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14:paraId="123EB516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14:paraId="0AB5C02C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799A0DC8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(</w:t>
            </w:r>
            <w:proofErr w:type="gramStart"/>
            <w:r>
              <w:rPr>
                <w:sz w:val="24"/>
                <w:szCs w:val="24"/>
              </w:rPr>
              <w:t>+,-</w:t>
            </w:r>
            <w:proofErr w:type="gram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2572B" w14:paraId="4BAF2580" w14:textId="77777777" w:rsidTr="00E41AA4">
        <w:tc>
          <w:tcPr>
            <w:tcW w:w="2943" w:type="dxa"/>
          </w:tcPr>
          <w:p w14:paraId="3FCE7D35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6" w:type="dxa"/>
          </w:tcPr>
          <w:p w14:paraId="6FA63B0F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772" w:type="dxa"/>
          </w:tcPr>
          <w:p w14:paraId="5734A25D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7147,0</w:t>
            </w:r>
          </w:p>
        </w:tc>
        <w:tc>
          <w:tcPr>
            <w:tcW w:w="1630" w:type="dxa"/>
          </w:tcPr>
          <w:p w14:paraId="1945A3A0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7195,6</w:t>
            </w:r>
          </w:p>
        </w:tc>
        <w:tc>
          <w:tcPr>
            <w:tcW w:w="1560" w:type="dxa"/>
          </w:tcPr>
          <w:p w14:paraId="1FA302CD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+48,6</w:t>
            </w:r>
          </w:p>
        </w:tc>
      </w:tr>
      <w:tr w:rsidR="0022572B" w14:paraId="5785AC0C" w14:textId="77777777" w:rsidTr="00E41AA4">
        <w:tc>
          <w:tcPr>
            <w:tcW w:w="2943" w:type="dxa"/>
          </w:tcPr>
          <w:p w14:paraId="193E6DBA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</w:tcPr>
          <w:p w14:paraId="0B044454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14:paraId="3DBDF021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3831,9</w:t>
            </w:r>
          </w:p>
        </w:tc>
        <w:tc>
          <w:tcPr>
            <w:tcW w:w="1630" w:type="dxa"/>
          </w:tcPr>
          <w:p w14:paraId="3AB202DF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4110,3</w:t>
            </w:r>
          </w:p>
        </w:tc>
        <w:tc>
          <w:tcPr>
            <w:tcW w:w="1560" w:type="dxa"/>
          </w:tcPr>
          <w:p w14:paraId="5A24F988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+278,4</w:t>
            </w:r>
          </w:p>
        </w:tc>
      </w:tr>
      <w:tr w:rsidR="0022572B" w14:paraId="2F4845B2" w14:textId="77777777" w:rsidTr="00E41AA4">
        <w:tc>
          <w:tcPr>
            <w:tcW w:w="2943" w:type="dxa"/>
          </w:tcPr>
          <w:p w14:paraId="3E2639CD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6" w:type="dxa"/>
          </w:tcPr>
          <w:p w14:paraId="5B844776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772" w:type="dxa"/>
          </w:tcPr>
          <w:p w14:paraId="7CB65979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8165,2</w:t>
            </w:r>
          </w:p>
        </w:tc>
        <w:tc>
          <w:tcPr>
            <w:tcW w:w="1630" w:type="dxa"/>
          </w:tcPr>
          <w:p w14:paraId="7A936E77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8217,4</w:t>
            </w:r>
          </w:p>
        </w:tc>
        <w:tc>
          <w:tcPr>
            <w:tcW w:w="1560" w:type="dxa"/>
          </w:tcPr>
          <w:p w14:paraId="0501C0A6" w14:textId="77777777" w:rsidR="0022572B" w:rsidRDefault="0022572B" w:rsidP="00E4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+52,2</w:t>
            </w:r>
          </w:p>
        </w:tc>
      </w:tr>
      <w:tr w:rsidR="0022572B" w14:paraId="5011962C" w14:textId="77777777" w:rsidTr="00E41AA4">
        <w:tc>
          <w:tcPr>
            <w:tcW w:w="2943" w:type="dxa"/>
          </w:tcPr>
          <w:p w14:paraId="02A689A5" w14:textId="77777777" w:rsidR="0022572B" w:rsidRPr="00B93AA0" w:rsidRDefault="0022572B" w:rsidP="00E41AA4">
            <w:pPr>
              <w:jc w:val="both"/>
              <w:rPr>
                <w:b/>
                <w:sz w:val="24"/>
                <w:szCs w:val="24"/>
              </w:rPr>
            </w:pPr>
            <w:r w:rsidRPr="00B93A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14:paraId="49FB3976" w14:textId="77777777" w:rsidR="0022572B" w:rsidRPr="00B93AA0" w:rsidRDefault="0022572B" w:rsidP="00E41A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45D83863" w14:textId="77777777" w:rsidR="0022572B" w:rsidRPr="00B93AA0" w:rsidRDefault="0022572B" w:rsidP="00E41A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27433,5</w:t>
            </w:r>
          </w:p>
        </w:tc>
        <w:tc>
          <w:tcPr>
            <w:tcW w:w="1630" w:type="dxa"/>
          </w:tcPr>
          <w:p w14:paraId="12F81A9D" w14:textId="77777777" w:rsidR="0022572B" w:rsidRPr="00B93AA0" w:rsidRDefault="0022572B" w:rsidP="00E41A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27812,7</w:t>
            </w:r>
          </w:p>
        </w:tc>
        <w:tc>
          <w:tcPr>
            <w:tcW w:w="1560" w:type="dxa"/>
          </w:tcPr>
          <w:p w14:paraId="5321BB0C" w14:textId="77777777" w:rsidR="0022572B" w:rsidRPr="00B93AA0" w:rsidRDefault="0022572B" w:rsidP="00E41A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+379,2</w:t>
            </w:r>
          </w:p>
        </w:tc>
      </w:tr>
    </w:tbl>
    <w:p w14:paraId="4DBAF584" w14:textId="77777777" w:rsidR="0022572B" w:rsidRDefault="0022572B" w:rsidP="002257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</w:p>
    <w:p w14:paraId="1869B980" w14:textId="77777777" w:rsidR="0022572B" w:rsidRDefault="0022572B" w:rsidP="002257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Расходы </w:t>
      </w:r>
      <w:proofErr w:type="gramStart"/>
      <w:r>
        <w:rPr>
          <w:rFonts w:cs="Times New Roman"/>
          <w:sz w:val="24"/>
          <w:szCs w:val="24"/>
        </w:rPr>
        <w:t>по  разделу</w:t>
      </w:r>
      <w:proofErr w:type="gramEnd"/>
      <w:r>
        <w:rPr>
          <w:rFonts w:cs="Times New Roman"/>
          <w:sz w:val="24"/>
          <w:szCs w:val="24"/>
        </w:rPr>
        <w:t xml:space="preserve"> 0100 «Общегосударственные вопросы» увеличиваются   на 48,6 </w:t>
      </w:r>
      <w:proofErr w:type="spellStart"/>
      <w:r>
        <w:rPr>
          <w:rFonts w:cs="Times New Roman"/>
          <w:sz w:val="24"/>
          <w:szCs w:val="24"/>
        </w:rPr>
        <w:t>тыс.рублей</w:t>
      </w:r>
      <w:proofErr w:type="spellEnd"/>
      <w:r>
        <w:rPr>
          <w:rFonts w:cs="Times New Roman"/>
          <w:sz w:val="24"/>
          <w:szCs w:val="24"/>
        </w:rPr>
        <w:t xml:space="preserve"> (остатки средств на счетах), в том числе :</w:t>
      </w:r>
    </w:p>
    <w:p w14:paraId="2AFE103C" w14:textId="77777777" w:rsidR="0022572B" w:rsidRDefault="0022572B" w:rsidP="002257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по подразделу 0102 «Функционирование высшего должностного лица субъекта Российской Федерации и муниципального образования» увеличиваются на 33,5 </w:t>
      </w:r>
      <w:proofErr w:type="spellStart"/>
      <w:proofErr w:type="gramStart"/>
      <w:r>
        <w:rPr>
          <w:rFonts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на оплату льготного проезда к месту отдыха и обратно;</w:t>
      </w:r>
    </w:p>
    <w:p w14:paraId="6FC19221" w14:textId="77777777" w:rsidR="0022572B" w:rsidRPr="00C95AFB" w:rsidRDefault="0022572B" w:rsidP="002257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увеличиваются на 15,1 </w:t>
      </w:r>
      <w:proofErr w:type="spellStart"/>
      <w:proofErr w:type="gramStart"/>
      <w:r>
        <w:rPr>
          <w:rFonts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за проведение </w:t>
      </w:r>
      <w:r w:rsidRPr="00C95AFB">
        <w:rPr>
          <w:rFonts w:cs="Times New Roman"/>
          <w:sz w:val="24"/>
          <w:szCs w:val="24"/>
        </w:rPr>
        <w:t>благоустройств</w:t>
      </w:r>
      <w:r>
        <w:rPr>
          <w:rFonts w:cs="Times New Roman"/>
          <w:sz w:val="24"/>
          <w:szCs w:val="24"/>
        </w:rPr>
        <w:t>а</w:t>
      </w:r>
      <w:r w:rsidRPr="00C95AFB">
        <w:rPr>
          <w:rFonts w:cs="Times New Roman"/>
          <w:sz w:val="24"/>
          <w:szCs w:val="24"/>
        </w:rPr>
        <w:t xml:space="preserve"> территории здания администрации</w:t>
      </w:r>
      <w:r>
        <w:rPr>
          <w:rFonts w:cs="Times New Roman"/>
          <w:sz w:val="24"/>
          <w:szCs w:val="24"/>
        </w:rPr>
        <w:t xml:space="preserve"> в </w:t>
      </w:r>
      <w:proofErr w:type="spellStart"/>
      <w:r>
        <w:rPr>
          <w:rFonts w:cs="Times New Roman"/>
          <w:sz w:val="24"/>
          <w:szCs w:val="24"/>
        </w:rPr>
        <w:t>с.Леботер</w:t>
      </w:r>
      <w:proofErr w:type="spellEnd"/>
      <w:r>
        <w:rPr>
          <w:rFonts w:cs="Times New Roman"/>
          <w:sz w:val="24"/>
          <w:szCs w:val="24"/>
        </w:rPr>
        <w:t xml:space="preserve"> (с </w:t>
      </w:r>
      <w:r w:rsidRPr="00C95AFB">
        <w:rPr>
          <w:rFonts w:cs="Times New Roman"/>
          <w:sz w:val="24"/>
          <w:szCs w:val="24"/>
        </w:rPr>
        <w:t>подливк</w:t>
      </w:r>
      <w:r>
        <w:rPr>
          <w:rFonts w:cs="Times New Roman"/>
          <w:sz w:val="24"/>
          <w:szCs w:val="24"/>
        </w:rPr>
        <w:t>ой</w:t>
      </w:r>
      <w:r w:rsidRPr="00C95AFB">
        <w:rPr>
          <w:rFonts w:cs="Times New Roman"/>
          <w:sz w:val="24"/>
          <w:szCs w:val="24"/>
        </w:rPr>
        <w:t xml:space="preserve"> просевших участков крыльца бетоном</w:t>
      </w:r>
      <w:r>
        <w:rPr>
          <w:rFonts w:cs="Times New Roman"/>
          <w:sz w:val="24"/>
          <w:szCs w:val="24"/>
        </w:rPr>
        <w:t>;</w:t>
      </w:r>
      <w:r w:rsidRPr="00C95AFB">
        <w:rPr>
          <w:rFonts w:cs="Times New Roman"/>
          <w:sz w:val="24"/>
          <w:szCs w:val="24"/>
        </w:rPr>
        <w:t xml:space="preserve"> отсыпка участков укладки тротуарной плитки песком</w:t>
      </w:r>
      <w:r>
        <w:rPr>
          <w:rFonts w:cs="Times New Roman"/>
          <w:sz w:val="24"/>
          <w:szCs w:val="24"/>
        </w:rPr>
        <w:t xml:space="preserve">; </w:t>
      </w:r>
      <w:r w:rsidRPr="00C95AFB">
        <w:rPr>
          <w:rFonts w:cs="Times New Roman"/>
          <w:sz w:val="24"/>
          <w:szCs w:val="24"/>
        </w:rPr>
        <w:t>устройство покрытий из тротуарной плитки</w:t>
      </w:r>
      <w:r>
        <w:rPr>
          <w:rFonts w:cs="Times New Roman"/>
          <w:sz w:val="24"/>
          <w:szCs w:val="24"/>
        </w:rPr>
        <w:t>.</w:t>
      </w:r>
      <w:r w:rsidRPr="00C95AFB">
        <w:rPr>
          <w:rFonts w:cs="Times New Roman"/>
          <w:sz w:val="24"/>
          <w:szCs w:val="24"/>
        </w:rPr>
        <w:t xml:space="preserve">           </w:t>
      </w:r>
    </w:p>
    <w:p w14:paraId="700FEF00" w14:textId="77777777" w:rsidR="0022572B" w:rsidRDefault="0022572B" w:rsidP="0022572B">
      <w:pPr>
        <w:jc w:val="both"/>
        <w:rPr>
          <w:rFonts w:cs="Times New Roman"/>
          <w:sz w:val="24"/>
          <w:szCs w:val="24"/>
        </w:rPr>
      </w:pPr>
      <w:r w:rsidRPr="00C95AFB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    По разделу 0500 «Жилищно-коммунальное хозяйство» расходы увеличиваются на 57,8 </w:t>
      </w:r>
      <w:proofErr w:type="spellStart"/>
      <w:proofErr w:type="gramStart"/>
      <w:r>
        <w:rPr>
          <w:rFonts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cs="Times New Roman"/>
          <w:sz w:val="24"/>
          <w:szCs w:val="24"/>
        </w:rPr>
        <w:t>, в том числе:</w:t>
      </w:r>
    </w:p>
    <w:p w14:paraId="2E50CC4F" w14:textId="77777777" w:rsidR="0022572B" w:rsidRPr="0022572B" w:rsidRDefault="0022572B" w:rsidP="002257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по подразделу 0502 «Коммунальное хозяйство» расходы уменьшаются на 453,7 </w:t>
      </w:r>
      <w:proofErr w:type="spellStart"/>
      <w:proofErr w:type="gramStart"/>
      <w:r>
        <w:rPr>
          <w:rFonts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с перераспределением на подраздел 0503 «Благоустройство», увеличиваются на 220,6 </w:t>
      </w:r>
      <w:proofErr w:type="spellStart"/>
      <w:r>
        <w:rPr>
          <w:rFonts w:cs="Times New Roman"/>
          <w:sz w:val="24"/>
          <w:szCs w:val="24"/>
        </w:rPr>
        <w:t>тыс.рублей</w:t>
      </w:r>
      <w:proofErr w:type="spellEnd"/>
      <w:r>
        <w:rPr>
          <w:rFonts w:cs="Times New Roman"/>
          <w:sz w:val="24"/>
          <w:szCs w:val="24"/>
        </w:rPr>
        <w:t xml:space="preserve"> на </w:t>
      </w:r>
      <w:r w:rsidRPr="0022572B">
        <w:rPr>
          <w:rFonts w:cs="Times New Roman"/>
          <w:sz w:val="24"/>
          <w:szCs w:val="24"/>
        </w:rPr>
        <w:t>проведение капитального ремонта скважины артезианской.</w:t>
      </w:r>
    </w:p>
    <w:p w14:paraId="6CBACF88" w14:textId="77777777" w:rsidR="0022572B" w:rsidRPr="0022572B" w:rsidRDefault="0022572B" w:rsidP="0022572B">
      <w:pPr>
        <w:jc w:val="both"/>
        <w:rPr>
          <w:rFonts w:cs="Times New Roman"/>
          <w:sz w:val="24"/>
          <w:szCs w:val="24"/>
        </w:rPr>
      </w:pPr>
      <w:r w:rsidRPr="0022572B">
        <w:rPr>
          <w:rFonts w:cs="Times New Roman"/>
          <w:sz w:val="24"/>
          <w:szCs w:val="24"/>
        </w:rPr>
        <w:t xml:space="preserve">          по подразделу 0503 «</w:t>
      </w:r>
      <w:proofErr w:type="gramStart"/>
      <w:r w:rsidRPr="0022572B">
        <w:rPr>
          <w:rFonts w:cs="Times New Roman"/>
          <w:sz w:val="24"/>
          <w:szCs w:val="24"/>
        </w:rPr>
        <w:t>Благоустройство»  увеличиваются</w:t>
      </w:r>
      <w:proofErr w:type="gramEnd"/>
      <w:r w:rsidRPr="0022572B">
        <w:rPr>
          <w:rFonts w:cs="Times New Roman"/>
          <w:sz w:val="24"/>
          <w:szCs w:val="24"/>
        </w:rPr>
        <w:t xml:space="preserve"> на 511,5 </w:t>
      </w:r>
      <w:proofErr w:type="spellStart"/>
      <w:r w:rsidRPr="0022572B">
        <w:rPr>
          <w:rFonts w:cs="Times New Roman"/>
          <w:sz w:val="24"/>
          <w:szCs w:val="24"/>
        </w:rPr>
        <w:t>тыс.рублей</w:t>
      </w:r>
      <w:proofErr w:type="spellEnd"/>
      <w:r w:rsidRPr="0022572B">
        <w:rPr>
          <w:rFonts w:cs="Times New Roman"/>
          <w:sz w:val="24"/>
          <w:szCs w:val="24"/>
        </w:rPr>
        <w:t xml:space="preserve">, в том числе : 57,8  </w:t>
      </w:r>
      <w:proofErr w:type="spellStart"/>
      <w:r w:rsidRPr="0022572B">
        <w:rPr>
          <w:rFonts w:cs="Times New Roman"/>
          <w:sz w:val="24"/>
          <w:szCs w:val="24"/>
        </w:rPr>
        <w:t>тыс.рублей</w:t>
      </w:r>
      <w:proofErr w:type="spellEnd"/>
      <w:r w:rsidRPr="0022572B">
        <w:rPr>
          <w:rFonts w:cs="Times New Roman"/>
          <w:sz w:val="24"/>
          <w:szCs w:val="24"/>
        </w:rPr>
        <w:t xml:space="preserve"> на содержание уличного освещения (остатки средств на счетах).     </w:t>
      </w:r>
    </w:p>
    <w:p w14:paraId="55B896A1" w14:textId="77777777" w:rsidR="0022572B" w:rsidRPr="0022572B" w:rsidRDefault="0022572B" w:rsidP="0022572B">
      <w:pPr>
        <w:jc w:val="both"/>
        <w:rPr>
          <w:rFonts w:cs="Times New Roman"/>
          <w:sz w:val="24"/>
          <w:szCs w:val="24"/>
        </w:rPr>
      </w:pPr>
      <w:r w:rsidRPr="0022572B">
        <w:rPr>
          <w:rFonts w:cs="Times New Roman"/>
          <w:sz w:val="24"/>
          <w:szCs w:val="24"/>
        </w:rPr>
        <w:t xml:space="preserve">     По разделу 0800 «Культура, кинематография» расходы увеличиваются на 52,2 </w:t>
      </w:r>
      <w:proofErr w:type="spellStart"/>
      <w:proofErr w:type="gramStart"/>
      <w:r w:rsidRPr="0022572B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22572B">
        <w:rPr>
          <w:rFonts w:cs="Times New Roman"/>
          <w:sz w:val="24"/>
          <w:szCs w:val="24"/>
        </w:rPr>
        <w:t xml:space="preserve"> на  </w:t>
      </w:r>
      <w:r w:rsidRPr="0022572B">
        <w:rPr>
          <w:sz w:val="24"/>
          <w:szCs w:val="24"/>
        </w:rPr>
        <w:t xml:space="preserve">монтаж/демонтаж дверей деревянных двухстворчатых </w:t>
      </w:r>
      <w:r w:rsidRPr="0022572B">
        <w:rPr>
          <w:color w:val="000000"/>
          <w:sz w:val="24"/>
          <w:szCs w:val="24"/>
        </w:rPr>
        <w:t>(размеры:1,58 х 2,30)</w:t>
      </w:r>
      <w:r w:rsidRPr="0022572B">
        <w:rPr>
          <w:sz w:val="24"/>
          <w:szCs w:val="24"/>
        </w:rPr>
        <w:t>, для нужд МКУК «</w:t>
      </w:r>
      <w:proofErr w:type="spellStart"/>
      <w:r w:rsidRPr="0022572B">
        <w:rPr>
          <w:sz w:val="24"/>
          <w:szCs w:val="24"/>
        </w:rPr>
        <w:t>Коломинского</w:t>
      </w:r>
      <w:proofErr w:type="spellEnd"/>
      <w:r w:rsidRPr="0022572B">
        <w:rPr>
          <w:sz w:val="24"/>
          <w:szCs w:val="24"/>
        </w:rPr>
        <w:t xml:space="preserve"> </w:t>
      </w:r>
      <w:proofErr w:type="spellStart"/>
      <w:r w:rsidRPr="0022572B">
        <w:rPr>
          <w:sz w:val="24"/>
          <w:szCs w:val="24"/>
        </w:rPr>
        <w:t>ЦКиД</w:t>
      </w:r>
      <w:proofErr w:type="spellEnd"/>
      <w:r w:rsidRPr="0022572B">
        <w:rPr>
          <w:sz w:val="24"/>
          <w:szCs w:val="24"/>
        </w:rPr>
        <w:t>».</w:t>
      </w:r>
      <w:r w:rsidRPr="0022572B">
        <w:rPr>
          <w:rFonts w:cs="Times New Roman"/>
          <w:sz w:val="24"/>
          <w:szCs w:val="24"/>
        </w:rPr>
        <w:t xml:space="preserve"> (остатки средств на счетах).</w:t>
      </w:r>
    </w:p>
    <w:p w14:paraId="774F5225" w14:textId="55E40815" w:rsidR="0022572B" w:rsidRPr="0022572B" w:rsidRDefault="0022572B" w:rsidP="0022572B">
      <w:pPr>
        <w:jc w:val="both"/>
        <w:rPr>
          <w:rFonts w:cs="Times New Roman"/>
          <w:sz w:val="24"/>
          <w:szCs w:val="24"/>
        </w:rPr>
      </w:pPr>
      <w:r w:rsidRPr="0022572B">
        <w:rPr>
          <w:rFonts w:cs="Times New Roman"/>
          <w:sz w:val="24"/>
          <w:szCs w:val="24"/>
        </w:rPr>
        <w:t xml:space="preserve">    Дефицит бюджета поселения на 28 сентября 2022 года составляет 1067,</w:t>
      </w:r>
      <w:proofErr w:type="gramStart"/>
      <w:r w:rsidRPr="0022572B">
        <w:rPr>
          <w:rFonts w:cs="Times New Roman"/>
          <w:sz w:val="24"/>
          <w:szCs w:val="24"/>
        </w:rPr>
        <w:t>0  (</w:t>
      </w:r>
      <w:proofErr w:type="gramEnd"/>
      <w:r w:rsidRPr="0022572B">
        <w:rPr>
          <w:rFonts w:cs="Times New Roman"/>
          <w:sz w:val="24"/>
          <w:szCs w:val="24"/>
        </w:rPr>
        <w:t xml:space="preserve">913,1 + 153,9) тыс. рублей.  </w:t>
      </w:r>
    </w:p>
    <w:p w14:paraId="390F4BE7" w14:textId="18DE4394" w:rsidR="0022572B" w:rsidRPr="0022572B" w:rsidRDefault="0022572B" w:rsidP="0022572B">
      <w:pPr>
        <w:jc w:val="both"/>
        <w:rPr>
          <w:rFonts w:cs="Times New Roman"/>
          <w:sz w:val="24"/>
          <w:szCs w:val="24"/>
        </w:rPr>
      </w:pPr>
      <w:r w:rsidRPr="0022572B">
        <w:rPr>
          <w:rFonts w:cs="Times New Roman"/>
          <w:sz w:val="24"/>
          <w:szCs w:val="24"/>
        </w:rPr>
        <w:t xml:space="preserve">    Ведущий специалист                                    Боброва С.Н</w:t>
      </w:r>
      <w:r>
        <w:rPr>
          <w:rFonts w:cs="Times New Roman"/>
          <w:sz w:val="24"/>
          <w:szCs w:val="24"/>
        </w:rPr>
        <w:t>.</w:t>
      </w:r>
    </w:p>
    <w:p w14:paraId="619A23AA" w14:textId="77EE2AFE" w:rsidR="0022572B" w:rsidRDefault="0022572B" w:rsidP="0022572B">
      <w:pPr>
        <w:rPr>
          <w:b/>
          <w:sz w:val="24"/>
          <w:szCs w:val="24"/>
          <w:lang w:eastAsia="en-US"/>
        </w:rPr>
      </w:pPr>
    </w:p>
    <w:p w14:paraId="06F44152" w14:textId="75393D54" w:rsidR="00907398" w:rsidRDefault="00907398" w:rsidP="0022572B">
      <w:pPr>
        <w:rPr>
          <w:b/>
          <w:sz w:val="24"/>
          <w:szCs w:val="24"/>
          <w:lang w:eastAsia="en-US"/>
        </w:rPr>
      </w:pPr>
    </w:p>
    <w:p w14:paraId="2FF2B348" w14:textId="0CD49D10" w:rsidR="00907398" w:rsidRPr="00907398" w:rsidRDefault="00907398" w:rsidP="0022572B">
      <w:pPr>
        <w:rPr>
          <w:b/>
          <w:lang w:eastAsia="en-US"/>
        </w:rPr>
      </w:pPr>
    </w:p>
    <w:p w14:paraId="539A225D" w14:textId="15F38832" w:rsidR="00907398" w:rsidRPr="00907398" w:rsidRDefault="00907398" w:rsidP="00907398">
      <w:pPr>
        <w:jc w:val="center"/>
        <w:rPr>
          <w:b/>
          <w:lang w:eastAsia="en-US"/>
        </w:rPr>
      </w:pPr>
      <w:r w:rsidRPr="00907398">
        <w:rPr>
          <w:b/>
          <w:kern w:val="28"/>
        </w:rPr>
        <w:t>Постановлени</w:t>
      </w:r>
      <w:r>
        <w:rPr>
          <w:b/>
          <w:kern w:val="28"/>
        </w:rPr>
        <w:t>я</w:t>
      </w:r>
      <w:r w:rsidRPr="00907398">
        <w:rPr>
          <w:b/>
          <w:kern w:val="28"/>
        </w:rPr>
        <w:t xml:space="preserve"> Администрации </w:t>
      </w:r>
      <w:proofErr w:type="spellStart"/>
      <w:r w:rsidRPr="00907398">
        <w:rPr>
          <w:b/>
          <w:kern w:val="28"/>
        </w:rPr>
        <w:t>Коломинского</w:t>
      </w:r>
      <w:proofErr w:type="spellEnd"/>
      <w:r w:rsidRPr="00907398">
        <w:rPr>
          <w:b/>
          <w:kern w:val="28"/>
        </w:rPr>
        <w:t xml:space="preserve"> сельского поселения</w:t>
      </w:r>
    </w:p>
    <w:p w14:paraId="3AA684DE" w14:textId="21440740" w:rsidR="00907398" w:rsidRPr="00907398" w:rsidRDefault="00907398" w:rsidP="0022572B">
      <w:pPr>
        <w:rPr>
          <w:b/>
          <w:lang w:eastAsia="en-US"/>
        </w:rPr>
      </w:pPr>
    </w:p>
    <w:p w14:paraId="3349E0BD" w14:textId="77777777" w:rsidR="0022572B" w:rsidRPr="00D06C8D" w:rsidRDefault="0022572B" w:rsidP="00D06C8D">
      <w:pPr>
        <w:jc w:val="center"/>
        <w:rPr>
          <w:b/>
          <w:sz w:val="24"/>
          <w:szCs w:val="24"/>
          <w:lang w:eastAsia="en-US"/>
        </w:rPr>
      </w:pPr>
    </w:p>
    <w:p w14:paraId="5092D4D1" w14:textId="7FF40431" w:rsidR="00907398" w:rsidRDefault="00B74D6D" w:rsidP="00907398">
      <w:pPr>
        <w:jc w:val="center"/>
        <w:rPr>
          <w:b/>
          <w:sz w:val="24"/>
          <w:szCs w:val="24"/>
        </w:rPr>
      </w:pPr>
      <w:r w:rsidRPr="00F10A14">
        <w:rPr>
          <w:b/>
          <w:kern w:val="28"/>
          <w:sz w:val="24"/>
          <w:szCs w:val="24"/>
        </w:rPr>
        <w:t xml:space="preserve">Постановление Администрации </w:t>
      </w:r>
      <w:proofErr w:type="spellStart"/>
      <w:r w:rsidRPr="00F10A14">
        <w:rPr>
          <w:b/>
          <w:kern w:val="28"/>
          <w:sz w:val="24"/>
          <w:szCs w:val="24"/>
        </w:rPr>
        <w:t>Коломинского</w:t>
      </w:r>
      <w:proofErr w:type="spellEnd"/>
      <w:r w:rsidRPr="00F10A14">
        <w:rPr>
          <w:b/>
          <w:kern w:val="28"/>
          <w:sz w:val="24"/>
          <w:szCs w:val="24"/>
        </w:rPr>
        <w:t xml:space="preserve"> сельского поселения от</w:t>
      </w:r>
      <w:r w:rsidR="00571A90">
        <w:rPr>
          <w:b/>
          <w:kern w:val="28"/>
          <w:sz w:val="24"/>
          <w:szCs w:val="24"/>
        </w:rPr>
        <w:t xml:space="preserve"> </w:t>
      </w:r>
      <w:r w:rsidR="00907398">
        <w:rPr>
          <w:b/>
          <w:kern w:val="28"/>
          <w:sz w:val="24"/>
          <w:szCs w:val="24"/>
        </w:rPr>
        <w:t>12.10</w:t>
      </w:r>
      <w:r w:rsidR="00571A90">
        <w:rPr>
          <w:b/>
          <w:kern w:val="28"/>
          <w:sz w:val="24"/>
          <w:szCs w:val="24"/>
        </w:rPr>
        <w:t>.2022</w:t>
      </w:r>
      <w:r w:rsidR="00907398">
        <w:rPr>
          <w:b/>
          <w:kern w:val="28"/>
          <w:sz w:val="24"/>
          <w:szCs w:val="24"/>
        </w:rPr>
        <w:t xml:space="preserve"> № 96</w:t>
      </w:r>
      <w:bookmarkStart w:id="0" w:name="_Hlk116471703"/>
      <w:r w:rsidR="00907398">
        <w:rPr>
          <w:b/>
          <w:kern w:val="28"/>
          <w:sz w:val="24"/>
          <w:szCs w:val="24"/>
        </w:rPr>
        <w:t xml:space="preserve"> </w:t>
      </w:r>
      <w:r w:rsidR="00907398" w:rsidRPr="00907398">
        <w:rPr>
          <w:b/>
          <w:kern w:val="28"/>
          <w:sz w:val="24"/>
          <w:szCs w:val="24"/>
        </w:rPr>
        <w:t>«</w:t>
      </w:r>
      <w:r w:rsidR="00907398" w:rsidRPr="00907398">
        <w:rPr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07398" w:rsidRPr="00907398">
        <w:rPr>
          <w:b/>
          <w:sz w:val="24"/>
          <w:szCs w:val="24"/>
        </w:rPr>
        <w:t>Коломинского</w:t>
      </w:r>
      <w:proofErr w:type="spellEnd"/>
      <w:r w:rsidR="00907398" w:rsidRPr="00907398">
        <w:rPr>
          <w:b/>
          <w:sz w:val="24"/>
          <w:szCs w:val="24"/>
        </w:rPr>
        <w:t xml:space="preserve"> сельского поселения от 30.03.2022 № 23 «О признании утратившими силу некоторых постановлений Администрации </w:t>
      </w:r>
      <w:proofErr w:type="spellStart"/>
      <w:r w:rsidR="00907398" w:rsidRPr="00907398">
        <w:rPr>
          <w:b/>
          <w:sz w:val="24"/>
          <w:szCs w:val="24"/>
        </w:rPr>
        <w:t>Коломинского</w:t>
      </w:r>
      <w:proofErr w:type="spellEnd"/>
      <w:r w:rsidR="00907398" w:rsidRPr="00907398">
        <w:rPr>
          <w:b/>
          <w:sz w:val="24"/>
          <w:szCs w:val="24"/>
        </w:rPr>
        <w:t xml:space="preserve"> сельского поселения» </w:t>
      </w:r>
    </w:p>
    <w:p w14:paraId="39EB2099" w14:textId="77777777" w:rsidR="00907398" w:rsidRPr="00907398" w:rsidRDefault="00907398" w:rsidP="00907398">
      <w:pPr>
        <w:jc w:val="center"/>
        <w:rPr>
          <w:b/>
          <w:kern w:val="28"/>
          <w:sz w:val="24"/>
          <w:szCs w:val="24"/>
        </w:rPr>
      </w:pPr>
    </w:p>
    <w:p w14:paraId="2BFB3AC8" w14:textId="77777777" w:rsidR="00907398" w:rsidRPr="00975BD9" w:rsidRDefault="00907398" w:rsidP="00907398">
      <w:pPr>
        <w:ind w:firstLine="720"/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В целях приведения нормативных правовых актов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 в соответствие с действующим законодательством, рассмотрев экспертное заключение Департамента по государственно-правовым вопросам и законопроектной деятельности Администрации Томской области от 04.10.2022 № 26-01-1033 на </w:t>
      </w:r>
      <w:r w:rsidRPr="00975BD9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Pr="00975BD9">
        <w:rPr>
          <w:bCs/>
          <w:sz w:val="24"/>
          <w:szCs w:val="24"/>
        </w:rPr>
        <w:t>Коломинского</w:t>
      </w:r>
      <w:proofErr w:type="spellEnd"/>
      <w:r w:rsidRPr="00975BD9">
        <w:rPr>
          <w:bCs/>
          <w:sz w:val="24"/>
          <w:szCs w:val="24"/>
        </w:rPr>
        <w:t xml:space="preserve"> сельского поселения от 30.03.2022 № 23 «</w:t>
      </w:r>
      <w:r w:rsidRPr="00975BD9">
        <w:rPr>
          <w:sz w:val="24"/>
          <w:szCs w:val="24"/>
        </w:rPr>
        <w:t xml:space="preserve">О признании утратившими силу некоторых постановлений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поселения» </w:t>
      </w:r>
      <w:r w:rsidRPr="00975BD9">
        <w:rPr>
          <w:i/>
          <w:iCs/>
          <w:sz w:val="22"/>
          <w:szCs w:val="22"/>
        </w:rPr>
        <w:t>(в редакции постановления от 29.07.2022 № 72)</w:t>
      </w:r>
      <w:r w:rsidRPr="00975BD9">
        <w:rPr>
          <w:sz w:val="24"/>
          <w:szCs w:val="24"/>
        </w:rPr>
        <w:t xml:space="preserve">, руководствуясь </w:t>
      </w:r>
      <w:r w:rsidRPr="00975BD9">
        <w:rPr>
          <w:color w:val="000000"/>
          <w:sz w:val="24"/>
          <w:szCs w:val="24"/>
        </w:rPr>
        <w:t>Уставом</w:t>
      </w:r>
      <w:r w:rsidRPr="00975BD9">
        <w:rPr>
          <w:sz w:val="24"/>
          <w:szCs w:val="24"/>
        </w:rPr>
        <w:t xml:space="preserve"> муниципального образования «</w:t>
      </w:r>
      <w:proofErr w:type="spellStart"/>
      <w:r w:rsidRPr="00975BD9">
        <w:rPr>
          <w:sz w:val="24"/>
          <w:szCs w:val="24"/>
        </w:rPr>
        <w:t>Коломинское</w:t>
      </w:r>
      <w:proofErr w:type="spellEnd"/>
      <w:r w:rsidRPr="00975BD9">
        <w:rPr>
          <w:sz w:val="24"/>
          <w:szCs w:val="24"/>
        </w:rPr>
        <w:t xml:space="preserve"> сельское поселение»,</w:t>
      </w:r>
    </w:p>
    <w:p w14:paraId="600AD0DD" w14:textId="77777777" w:rsidR="00907398" w:rsidRPr="00975BD9" w:rsidRDefault="00907398" w:rsidP="00907398">
      <w:pPr>
        <w:jc w:val="both"/>
        <w:rPr>
          <w:b/>
          <w:sz w:val="24"/>
          <w:szCs w:val="24"/>
        </w:rPr>
      </w:pPr>
    </w:p>
    <w:p w14:paraId="62C4583C" w14:textId="0C4E6E0E" w:rsidR="00907398" w:rsidRPr="00975BD9" w:rsidRDefault="00907398" w:rsidP="00907398">
      <w:pPr>
        <w:jc w:val="both"/>
        <w:rPr>
          <w:b/>
          <w:sz w:val="24"/>
          <w:szCs w:val="24"/>
        </w:rPr>
      </w:pPr>
      <w:r w:rsidRPr="00975BD9">
        <w:rPr>
          <w:b/>
          <w:sz w:val="24"/>
          <w:szCs w:val="24"/>
        </w:rPr>
        <w:t>ПОСТАНОВЛЯЮ:</w:t>
      </w:r>
    </w:p>
    <w:p w14:paraId="2179D4F5" w14:textId="77777777" w:rsidR="00907398" w:rsidRPr="00975BD9" w:rsidRDefault="00907398" w:rsidP="00907398">
      <w:pPr>
        <w:jc w:val="both"/>
        <w:rPr>
          <w:b/>
          <w:sz w:val="24"/>
          <w:szCs w:val="24"/>
        </w:rPr>
      </w:pPr>
      <w:r w:rsidRPr="00975BD9">
        <w:rPr>
          <w:sz w:val="24"/>
          <w:szCs w:val="24"/>
        </w:rPr>
        <w:t xml:space="preserve">            1.</w:t>
      </w:r>
      <w:r w:rsidRPr="00975BD9">
        <w:rPr>
          <w:b/>
          <w:sz w:val="24"/>
          <w:szCs w:val="24"/>
        </w:rPr>
        <w:t xml:space="preserve">  </w:t>
      </w:r>
      <w:r w:rsidRPr="00975BD9">
        <w:rPr>
          <w:sz w:val="24"/>
          <w:szCs w:val="24"/>
        </w:rPr>
        <w:t xml:space="preserve">Внести в </w:t>
      </w:r>
      <w:r w:rsidRPr="00975BD9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Pr="00975BD9">
        <w:rPr>
          <w:bCs/>
          <w:sz w:val="24"/>
          <w:szCs w:val="24"/>
        </w:rPr>
        <w:t>Коломинского</w:t>
      </w:r>
      <w:proofErr w:type="spellEnd"/>
      <w:r w:rsidRPr="00975BD9">
        <w:rPr>
          <w:bCs/>
          <w:sz w:val="24"/>
          <w:szCs w:val="24"/>
        </w:rPr>
        <w:t xml:space="preserve"> сельского поселения от 30.03.2022 № 23 «</w:t>
      </w:r>
      <w:r w:rsidRPr="00975BD9">
        <w:rPr>
          <w:sz w:val="24"/>
          <w:szCs w:val="24"/>
        </w:rPr>
        <w:t xml:space="preserve">О признании утратившими силу некоторых постановлений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поселения» (далее – </w:t>
      </w:r>
      <w:r>
        <w:rPr>
          <w:sz w:val="24"/>
          <w:szCs w:val="24"/>
        </w:rPr>
        <w:t>П</w:t>
      </w:r>
      <w:r w:rsidRPr="00975BD9">
        <w:rPr>
          <w:sz w:val="24"/>
          <w:szCs w:val="24"/>
        </w:rPr>
        <w:t xml:space="preserve">остановление) следующие изменения: </w:t>
      </w:r>
      <w:r w:rsidRPr="00975BD9">
        <w:rPr>
          <w:b/>
          <w:sz w:val="24"/>
          <w:szCs w:val="24"/>
        </w:rPr>
        <w:t xml:space="preserve">       </w:t>
      </w:r>
    </w:p>
    <w:p w14:paraId="59EB88B4" w14:textId="77777777" w:rsidR="00907398" w:rsidRPr="00975BD9" w:rsidRDefault="00907398" w:rsidP="00907398">
      <w:pPr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         -  </w:t>
      </w:r>
      <w:r>
        <w:rPr>
          <w:sz w:val="24"/>
          <w:szCs w:val="24"/>
        </w:rPr>
        <w:t xml:space="preserve">пункт </w:t>
      </w:r>
      <w:r w:rsidRPr="00975BD9">
        <w:rPr>
          <w:sz w:val="24"/>
          <w:szCs w:val="24"/>
        </w:rPr>
        <w:t xml:space="preserve">1 </w:t>
      </w:r>
      <w:r>
        <w:rPr>
          <w:sz w:val="24"/>
          <w:szCs w:val="24"/>
        </w:rPr>
        <w:t>П</w:t>
      </w:r>
      <w:r w:rsidRPr="00975BD9">
        <w:rPr>
          <w:sz w:val="24"/>
          <w:szCs w:val="24"/>
        </w:rPr>
        <w:t>остановления изложить в следующей редакции:</w:t>
      </w:r>
    </w:p>
    <w:p w14:paraId="3BE84918" w14:textId="77777777" w:rsidR="00907398" w:rsidRPr="00975BD9" w:rsidRDefault="00907398" w:rsidP="00907398">
      <w:pPr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        «1. Признать утратившими силу постановления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поселения:</w:t>
      </w:r>
    </w:p>
    <w:p w14:paraId="5948E02E" w14:textId="77777777" w:rsidR="00907398" w:rsidRPr="00975BD9" w:rsidRDefault="00907398" w:rsidP="00907398">
      <w:pPr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       - от 25.09.2014 № 71 «Об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поселения»;</w:t>
      </w:r>
    </w:p>
    <w:p w14:paraId="5BCD22F8" w14:textId="77777777" w:rsidR="00907398" w:rsidRPr="00975BD9" w:rsidRDefault="00907398" w:rsidP="00907398">
      <w:pPr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      - 20.08.2015 № 65 «О внесении изменений в постановление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 «Об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поселения»;</w:t>
      </w:r>
    </w:p>
    <w:p w14:paraId="67C37143" w14:textId="77777777" w:rsidR="00907398" w:rsidRPr="00975BD9" w:rsidRDefault="00907398" w:rsidP="00907398">
      <w:pPr>
        <w:jc w:val="both"/>
        <w:rPr>
          <w:i/>
          <w:sz w:val="24"/>
          <w:szCs w:val="24"/>
        </w:rPr>
      </w:pPr>
      <w:r w:rsidRPr="00975BD9">
        <w:rPr>
          <w:sz w:val="24"/>
          <w:szCs w:val="24"/>
        </w:rPr>
        <w:t xml:space="preserve">      - от 30.08.2016 № 104 «О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 от 25.09.2014 года № 71 </w:t>
      </w:r>
      <w:r w:rsidRPr="00D034C3">
        <w:rPr>
          <w:i/>
          <w:sz w:val="22"/>
          <w:szCs w:val="22"/>
        </w:rPr>
        <w:t>(в ред. постановления от 20.08.2015 № 65)</w:t>
      </w:r>
      <w:r w:rsidRPr="00975BD9">
        <w:rPr>
          <w:i/>
          <w:sz w:val="24"/>
          <w:szCs w:val="24"/>
        </w:rPr>
        <w:t>;</w:t>
      </w:r>
    </w:p>
    <w:p w14:paraId="4FDD0A21" w14:textId="77777777" w:rsidR="00907398" w:rsidRPr="00975BD9" w:rsidRDefault="00907398" w:rsidP="00907398">
      <w:pPr>
        <w:jc w:val="both"/>
        <w:rPr>
          <w:i/>
          <w:sz w:val="24"/>
          <w:szCs w:val="24"/>
        </w:rPr>
      </w:pPr>
      <w:r w:rsidRPr="00975BD9">
        <w:rPr>
          <w:i/>
          <w:sz w:val="24"/>
          <w:szCs w:val="24"/>
        </w:rPr>
        <w:t xml:space="preserve">      </w:t>
      </w:r>
      <w:r w:rsidRPr="00975BD9">
        <w:rPr>
          <w:iCs/>
          <w:sz w:val="24"/>
          <w:szCs w:val="24"/>
        </w:rPr>
        <w:t>- от 24.12.2018 № 100 «</w:t>
      </w:r>
      <w:r w:rsidRPr="00975BD9">
        <w:rPr>
          <w:sz w:val="24"/>
          <w:szCs w:val="24"/>
        </w:rPr>
        <w:t xml:space="preserve">«О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 от 25.09.2014 года № 71»</w:t>
      </w:r>
      <w:r w:rsidRPr="00975BD9">
        <w:rPr>
          <w:i/>
          <w:sz w:val="24"/>
          <w:szCs w:val="24"/>
        </w:rPr>
        <w:t xml:space="preserve"> </w:t>
      </w:r>
      <w:r w:rsidRPr="00D034C3">
        <w:rPr>
          <w:i/>
          <w:sz w:val="22"/>
          <w:szCs w:val="22"/>
        </w:rPr>
        <w:t>(в ред. постановлений от 20.08.2015 № 65, от 30.08.2016 № 104)</w:t>
      </w:r>
      <w:r w:rsidRPr="00D034C3">
        <w:rPr>
          <w:sz w:val="22"/>
          <w:szCs w:val="22"/>
        </w:rPr>
        <w:t>;</w:t>
      </w:r>
    </w:p>
    <w:p w14:paraId="6DDA7851" w14:textId="77777777" w:rsidR="00907398" w:rsidRPr="00975BD9" w:rsidRDefault="00907398" w:rsidP="00907398">
      <w:pPr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       - от 30.12.2019 № 98 «О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 от 25.09.2014 № 71 </w:t>
      </w:r>
      <w:r w:rsidRPr="00D034C3">
        <w:rPr>
          <w:i/>
          <w:sz w:val="22"/>
          <w:szCs w:val="22"/>
        </w:rPr>
        <w:t>(в ред. постановлений от 20.08.2015 № 65, от 30.08.2016 № 104, от 24.12.2019 № 100)</w:t>
      </w:r>
      <w:r w:rsidRPr="00D034C3">
        <w:rPr>
          <w:sz w:val="22"/>
          <w:szCs w:val="22"/>
        </w:rPr>
        <w:t>;</w:t>
      </w:r>
    </w:p>
    <w:p w14:paraId="71469D94" w14:textId="77777777" w:rsidR="00907398" w:rsidRPr="00D034C3" w:rsidRDefault="00907398" w:rsidP="00907398">
      <w:pPr>
        <w:jc w:val="both"/>
        <w:rPr>
          <w:iCs/>
          <w:sz w:val="24"/>
          <w:szCs w:val="24"/>
        </w:rPr>
      </w:pPr>
      <w:r w:rsidRPr="00975BD9">
        <w:rPr>
          <w:sz w:val="24"/>
          <w:szCs w:val="24"/>
        </w:rPr>
        <w:t xml:space="preserve">     - от 12.05.2020 № 42 «О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 от 25.09.2014 № 71 </w:t>
      </w:r>
      <w:r w:rsidRPr="00D034C3">
        <w:rPr>
          <w:i/>
          <w:sz w:val="22"/>
          <w:szCs w:val="22"/>
        </w:rPr>
        <w:t>(в ред. постановлений от 20.08.2015 № 65, от 30.08.2016 № 104, от 24.12.2019 № 100, от 30.12.2019 № 98</w:t>
      </w:r>
      <w:r w:rsidRPr="00D034C3">
        <w:rPr>
          <w:iCs/>
          <w:sz w:val="22"/>
          <w:szCs w:val="22"/>
        </w:rPr>
        <w:t>).».</w:t>
      </w:r>
    </w:p>
    <w:p w14:paraId="3D18352C" w14:textId="77777777" w:rsidR="00907398" w:rsidRDefault="00907398" w:rsidP="00907398">
      <w:pPr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           2. Признать утратившим силу постановлени</w:t>
      </w:r>
      <w:r>
        <w:rPr>
          <w:sz w:val="24"/>
          <w:szCs w:val="24"/>
        </w:rPr>
        <w:t>е</w:t>
      </w:r>
      <w:r w:rsidRPr="00975BD9">
        <w:rPr>
          <w:sz w:val="24"/>
          <w:szCs w:val="24"/>
        </w:rPr>
        <w:t xml:space="preserve">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</w:t>
      </w:r>
      <w:r w:rsidRPr="00D034C3">
        <w:rPr>
          <w:sz w:val="22"/>
          <w:szCs w:val="22"/>
        </w:rPr>
        <w:t>29.07.2022 № 72</w:t>
      </w:r>
      <w:r>
        <w:rPr>
          <w:sz w:val="22"/>
          <w:szCs w:val="22"/>
        </w:rPr>
        <w:t xml:space="preserve"> «</w:t>
      </w:r>
      <w:r w:rsidRPr="00975BD9">
        <w:rPr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75BD9">
        <w:rPr>
          <w:bCs/>
          <w:sz w:val="24"/>
          <w:szCs w:val="24"/>
        </w:rPr>
        <w:t>Коломинского</w:t>
      </w:r>
      <w:proofErr w:type="spellEnd"/>
      <w:r w:rsidRPr="00975BD9">
        <w:rPr>
          <w:bCs/>
          <w:sz w:val="24"/>
          <w:szCs w:val="24"/>
        </w:rPr>
        <w:t xml:space="preserve"> сельского поселения от 30.03.2022 № 23 «</w:t>
      </w:r>
      <w:r w:rsidRPr="00975BD9">
        <w:rPr>
          <w:sz w:val="24"/>
          <w:szCs w:val="24"/>
        </w:rPr>
        <w:t xml:space="preserve">О признании утратившими силу некоторых постановлений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>.</w:t>
      </w:r>
    </w:p>
    <w:p w14:paraId="64BC9CF1" w14:textId="77777777" w:rsidR="00907398" w:rsidRPr="00975BD9" w:rsidRDefault="00907398" w:rsidP="009073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3. </w:t>
      </w:r>
      <w:r w:rsidRPr="00975BD9">
        <w:rPr>
          <w:sz w:val="24"/>
          <w:szCs w:val="24"/>
        </w:rPr>
        <w:t xml:space="preserve">Опубликовать настоящее постановление в периодическом печатном издании «Официальные ведомости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32DDC017" w14:textId="77777777" w:rsidR="00907398" w:rsidRPr="00975BD9" w:rsidRDefault="00907398" w:rsidP="00907398">
      <w:pPr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4</w:t>
      </w:r>
      <w:r w:rsidRPr="00975BD9">
        <w:rPr>
          <w:sz w:val="24"/>
          <w:szCs w:val="24"/>
        </w:rPr>
        <w:t>. Настоящее постановление вступает в силу после дня его официального опубликования и распространяется на правоотношения, возникшие с 1 января 2022 года.</w:t>
      </w:r>
    </w:p>
    <w:p w14:paraId="46BF8A37" w14:textId="37E0D06D" w:rsidR="00907398" w:rsidRPr="00975BD9" w:rsidRDefault="00907398" w:rsidP="00907398">
      <w:pPr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5</w:t>
      </w:r>
      <w:r w:rsidRPr="00975BD9">
        <w:rPr>
          <w:sz w:val="24"/>
          <w:szCs w:val="24"/>
        </w:rPr>
        <w:t xml:space="preserve">. Контроль за исполнением постановления возложить на управляющего делами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 Мартюшеву </w:t>
      </w:r>
      <w:proofErr w:type="gramStart"/>
      <w:r w:rsidRPr="00975BD9">
        <w:rPr>
          <w:sz w:val="24"/>
          <w:szCs w:val="24"/>
        </w:rPr>
        <w:t>О.Н..</w:t>
      </w:r>
      <w:proofErr w:type="gramEnd"/>
    </w:p>
    <w:p w14:paraId="3D26340D" w14:textId="77777777" w:rsidR="00907398" w:rsidRPr="00975BD9" w:rsidRDefault="00907398" w:rsidP="00907398">
      <w:pPr>
        <w:rPr>
          <w:sz w:val="24"/>
          <w:szCs w:val="24"/>
        </w:rPr>
      </w:pPr>
    </w:p>
    <w:p w14:paraId="7DA7A8EA" w14:textId="16D93167" w:rsidR="00907398" w:rsidRDefault="00907398" w:rsidP="00907398">
      <w:pPr>
        <w:rPr>
          <w:sz w:val="24"/>
          <w:szCs w:val="24"/>
        </w:rPr>
      </w:pPr>
      <w:r w:rsidRPr="00975BD9">
        <w:rPr>
          <w:sz w:val="24"/>
          <w:szCs w:val="24"/>
        </w:rPr>
        <w:t xml:space="preserve">Глава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        А.В. </w:t>
      </w:r>
      <w:proofErr w:type="spellStart"/>
      <w:r w:rsidRPr="00975BD9">
        <w:rPr>
          <w:sz w:val="24"/>
          <w:szCs w:val="24"/>
        </w:rPr>
        <w:t>Лисняк</w:t>
      </w:r>
      <w:proofErr w:type="spellEnd"/>
    </w:p>
    <w:p w14:paraId="2548EA33" w14:textId="794D7FB0" w:rsidR="00907398" w:rsidRDefault="00907398" w:rsidP="00907398">
      <w:pPr>
        <w:rPr>
          <w:sz w:val="24"/>
          <w:szCs w:val="24"/>
        </w:rPr>
      </w:pPr>
    </w:p>
    <w:p w14:paraId="2D2888FC" w14:textId="18647DAB" w:rsidR="00907398" w:rsidRDefault="00907398" w:rsidP="00907398">
      <w:pPr>
        <w:rPr>
          <w:sz w:val="24"/>
          <w:szCs w:val="24"/>
        </w:rPr>
      </w:pPr>
    </w:p>
    <w:p w14:paraId="6235C7E9" w14:textId="77777777" w:rsidR="00907398" w:rsidRDefault="00907398" w:rsidP="00907398">
      <w:pPr>
        <w:rPr>
          <w:sz w:val="24"/>
          <w:szCs w:val="24"/>
        </w:rPr>
      </w:pPr>
    </w:p>
    <w:p w14:paraId="6CF41B23" w14:textId="77777777" w:rsidR="00907398" w:rsidRDefault="00907398" w:rsidP="00907398">
      <w:pPr>
        <w:jc w:val="center"/>
        <w:rPr>
          <w:b/>
          <w:kern w:val="28"/>
          <w:sz w:val="24"/>
          <w:szCs w:val="24"/>
        </w:rPr>
      </w:pPr>
      <w:r w:rsidRPr="00F10A14">
        <w:rPr>
          <w:b/>
          <w:kern w:val="28"/>
          <w:sz w:val="24"/>
          <w:szCs w:val="24"/>
        </w:rPr>
        <w:t xml:space="preserve">Постановление Администрации </w:t>
      </w:r>
      <w:proofErr w:type="spellStart"/>
      <w:r w:rsidRPr="00F10A14">
        <w:rPr>
          <w:b/>
          <w:kern w:val="28"/>
          <w:sz w:val="24"/>
          <w:szCs w:val="24"/>
        </w:rPr>
        <w:t>Коломинского</w:t>
      </w:r>
      <w:proofErr w:type="spellEnd"/>
      <w:r w:rsidRPr="00F10A14">
        <w:rPr>
          <w:b/>
          <w:kern w:val="28"/>
          <w:sz w:val="24"/>
          <w:szCs w:val="24"/>
        </w:rPr>
        <w:t xml:space="preserve"> сельского поселения от</w:t>
      </w:r>
      <w:r>
        <w:rPr>
          <w:b/>
          <w:kern w:val="28"/>
          <w:sz w:val="24"/>
          <w:szCs w:val="24"/>
        </w:rPr>
        <w:t xml:space="preserve"> 20.10.2022 № 98</w:t>
      </w:r>
    </w:p>
    <w:p w14:paraId="37BDFC59" w14:textId="1B0A15D4" w:rsidR="00907398" w:rsidRPr="00907398" w:rsidRDefault="00907398" w:rsidP="00907398">
      <w:pPr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</w:t>
      </w:r>
      <w:r w:rsidRPr="00907398">
        <w:rPr>
          <w:b/>
          <w:kern w:val="28"/>
          <w:sz w:val="24"/>
          <w:szCs w:val="24"/>
        </w:rPr>
        <w:t>«</w:t>
      </w:r>
      <w:r w:rsidRPr="00907398">
        <w:rPr>
          <w:rFonts w:cs="Raavi"/>
          <w:b/>
          <w:sz w:val="24"/>
          <w:szCs w:val="24"/>
        </w:rPr>
        <w:t>Об утверждении отчета об исполнении</w:t>
      </w:r>
      <w:r w:rsidRPr="00907398">
        <w:rPr>
          <w:b/>
          <w:kern w:val="28"/>
          <w:sz w:val="24"/>
          <w:szCs w:val="24"/>
        </w:rPr>
        <w:t xml:space="preserve"> </w:t>
      </w:r>
      <w:r w:rsidRPr="00907398">
        <w:rPr>
          <w:rFonts w:cs="Raavi"/>
          <w:b/>
          <w:sz w:val="24"/>
          <w:szCs w:val="24"/>
        </w:rPr>
        <w:t>бюджета муниципального образования</w:t>
      </w:r>
      <w:r w:rsidRPr="00907398">
        <w:rPr>
          <w:b/>
          <w:kern w:val="28"/>
          <w:sz w:val="24"/>
          <w:szCs w:val="24"/>
        </w:rPr>
        <w:t xml:space="preserve"> </w:t>
      </w:r>
      <w:r w:rsidRPr="00907398">
        <w:rPr>
          <w:rFonts w:cs="Raavi"/>
          <w:b/>
          <w:sz w:val="24"/>
          <w:szCs w:val="24"/>
        </w:rPr>
        <w:t>«</w:t>
      </w:r>
      <w:proofErr w:type="spellStart"/>
      <w:r w:rsidRPr="00907398">
        <w:rPr>
          <w:rFonts w:cs="Raavi"/>
          <w:b/>
          <w:sz w:val="24"/>
          <w:szCs w:val="24"/>
        </w:rPr>
        <w:t>Коломинское</w:t>
      </w:r>
      <w:proofErr w:type="spellEnd"/>
      <w:r w:rsidRPr="00907398">
        <w:rPr>
          <w:rFonts w:cs="Raavi"/>
          <w:b/>
          <w:sz w:val="24"/>
          <w:szCs w:val="24"/>
        </w:rPr>
        <w:t xml:space="preserve"> сельское поселение»</w:t>
      </w:r>
      <w:r w:rsidRPr="00907398">
        <w:rPr>
          <w:b/>
          <w:kern w:val="28"/>
          <w:sz w:val="24"/>
          <w:szCs w:val="24"/>
        </w:rPr>
        <w:t xml:space="preserve"> </w:t>
      </w:r>
      <w:r w:rsidRPr="00907398">
        <w:rPr>
          <w:rFonts w:cs="Raavi"/>
          <w:b/>
          <w:sz w:val="24"/>
          <w:szCs w:val="24"/>
        </w:rPr>
        <w:t>за 3 квартал 2022 года»</w:t>
      </w:r>
    </w:p>
    <w:p w14:paraId="0E86BB5A" w14:textId="77777777" w:rsidR="00907398" w:rsidRPr="00907398" w:rsidRDefault="00907398" w:rsidP="00907398">
      <w:pPr>
        <w:jc w:val="center"/>
        <w:rPr>
          <w:rFonts w:cs="Raavi"/>
          <w:b/>
          <w:sz w:val="24"/>
          <w:szCs w:val="24"/>
        </w:rPr>
      </w:pPr>
    </w:p>
    <w:p w14:paraId="61CE1714" w14:textId="77777777" w:rsidR="00907398" w:rsidRPr="003D5BD7" w:rsidRDefault="00907398" w:rsidP="00907398">
      <w:pPr>
        <w:jc w:val="both"/>
        <w:rPr>
          <w:rFonts w:cs="Raavi"/>
          <w:sz w:val="24"/>
          <w:szCs w:val="24"/>
        </w:rPr>
      </w:pPr>
      <w:r w:rsidRPr="003D5BD7">
        <w:rPr>
          <w:rFonts w:cs="Raavi"/>
          <w:sz w:val="24"/>
          <w:szCs w:val="24"/>
        </w:rPr>
        <w:t xml:space="preserve">     </w:t>
      </w:r>
      <w:r>
        <w:rPr>
          <w:rFonts w:cs="Raavi"/>
          <w:sz w:val="24"/>
          <w:szCs w:val="24"/>
        </w:rPr>
        <w:t xml:space="preserve">В соответствии со статьей 30 </w:t>
      </w:r>
      <w:r w:rsidRPr="003D5BD7">
        <w:rPr>
          <w:rFonts w:cs="Raavi"/>
          <w:sz w:val="24"/>
          <w:szCs w:val="24"/>
        </w:rPr>
        <w:t>Положения о бюджетном процессе в муниципальном образовании «</w:t>
      </w:r>
      <w:proofErr w:type="spellStart"/>
      <w:r w:rsidRPr="003D5BD7">
        <w:rPr>
          <w:rFonts w:cs="Raavi"/>
          <w:sz w:val="24"/>
          <w:szCs w:val="24"/>
        </w:rPr>
        <w:t>Коломинское</w:t>
      </w:r>
      <w:proofErr w:type="spellEnd"/>
      <w:r w:rsidRPr="003D5BD7">
        <w:rPr>
          <w:rFonts w:cs="Raavi"/>
          <w:sz w:val="24"/>
          <w:szCs w:val="24"/>
        </w:rPr>
        <w:t xml:space="preserve"> сельское поселение»,</w:t>
      </w:r>
      <w:r>
        <w:rPr>
          <w:rFonts w:cs="Raavi"/>
          <w:sz w:val="24"/>
          <w:szCs w:val="24"/>
        </w:rPr>
        <w:t xml:space="preserve"> утвержденного решением Совета </w:t>
      </w:r>
      <w:proofErr w:type="spellStart"/>
      <w:r>
        <w:rPr>
          <w:rFonts w:cs="Raavi"/>
          <w:sz w:val="24"/>
          <w:szCs w:val="24"/>
        </w:rPr>
        <w:t>Коломинского</w:t>
      </w:r>
      <w:proofErr w:type="spellEnd"/>
      <w:r>
        <w:rPr>
          <w:rFonts w:cs="Raavi"/>
          <w:sz w:val="24"/>
          <w:szCs w:val="24"/>
        </w:rPr>
        <w:t xml:space="preserve"> сельского поселения от 29.06.2017 № 13,</w:t>
      </w:r>
      <w:r w:rsidRPr="003D5BD7">
        <w:rPr>
          <w:rFonts w:cs="Raavi"/>
          <w:sz w:val="24"/>
          <w:szCs w:val="24"/>
        </w:rPr>
        <w:t xml:space="preserve"> </w:t>
      </w:r>
      <w:r>
        <w:rPr>
          <w:rFonts w:cs="Raavi"/>
          <w:sz w:val="24"/>
          <w:szCs w:val="24"/>
        </w:rPr>
        <w:t xml:space="preserve">руководствуясь Уставом </w:t>
      </w:r>
      <w:proofErr w:type="spellStart"/>
      <w:r>
        <w:rPr>
          <w:rFonts w:cs="Raavi"/>
          <w:sz w:val="24"/>
          <w:szCs w:val="24"/>
        </w:rPr>
        <w:t>Коломинского</w:t>
      </w:r>
      <w:proofErr w:type="spellEnd"/>
      <w:r>
        <w:rPr>
          <w:rFonts w:cs="Raavi"/>
          <w:sz w:val="24"/>
          <w:szCs w:val="24"/>
        </w:rPr>
        <w:t xml:space="preserve"> сельского поселения, </w:t>
      </w:r>
    </w:p>
    <w:p w14:paraId="3A583AA0" w14:textId="77777777" w:rsidR="00907398" w:rsidRPr="003D5BD7" w:rsidRDefault="00907398" w:rsidP="00907398">
      <w:pPr>
        <w:jc w:val="both"/>
        <w:rPr>
          <w:rFonts w:cs="Raavi"/>
          <w:b/>
          <w:sz w:val="24"/>
          <w:szCs w:val="24"/>
        </w:rPr>
      </w:pPr>
    </w:p>
    <w:p w14:paraId="24A06190" w14:textId="6BC20599" w:rsidR="00907398" w:rsidRPr="00907398" w:rsidRDefault="00907398" w:rsidP="00907398">
      <w:pPr>
        <w:jc w:val="both"/>
        <w:rPr>
          <w:rFonts w:cs="Raavi"/>
          <w:b/>
          <w:sz w:val="24"/>
          <w:szCs w:val="24"/>
        </w:rPr>
      </w:pPr>
      <w:r w:rsidRPr="003D5BD7">
        <w:rPr>
          <w:rFonts w:cs="Raavi"/>
          <w:b/>
          <w:sz w:val="24"/>
          <w:szCs w:val="24"/>
        </w:rPr>
        <w:t>ПОСТАНОВЛЯЮ:</w:t>
      </w:r>
    </w:p>
    <w:p w14:paraId="37CB99C5" w14:textId="77777777" w:rsidR="00907398" w:rsidRPr="00AA1E44" w:rsidRDefault="00907398" w:rsidP="00907398">
      <w:pPr>
        <w:numPr>
          <w:ilvl w:val="0"/>
          <w:numId w:val="19"/>
        </w:numPr>
        <w:jc w:val="both"/>
        <w:rPr>
          <w:rFonts w:cs="Raavi"/>
          <w:sz w:val="24"/>
          <w:szCs w:val="24"/>
        </w:rPr>
      </w:pPr>
      <w:r>
        <w:rPr>
          <w:rFonts w:cs="Raavi"/>
          <w:sz w:val="24"/>
          <w:szCs w:val="24"/>
        </w:rPr>
        <w:t xml:space="preserve">Утвердить </w:t>
      </w:r>
      <w:r w:rsidRPr="003D5BD7">
        <w:rPr>
          <w:rFonts w:cs="Raavi"/>
          <w:sz w:val="24"/>
          <w:szCs w:val="24"/>
        </w:rPr>
        <w:t>отчет об исполнении бюджета муниципального образования «</w:t>
      </w:r>
      <w:proofErr w:type="spellStart"/>
      <w:r w:rsidRPr="003D5BD7">
        <w:rPr>
          <w:rFonts w:cs="Raavi"/>
          <w:sz w:val="24"/>
          <w:szCs w:val="24"/>
        </w:rPr>
        <w:t>Коломинское</w:t>
      </w:r>
      <w:proofErr w:type="spellEnd"/>
      <w:r w:rsidRPr="003D5BD7">
        <w:rPr>
          <w:rFonts w:cs="Raavi"/>
          <w:sz w:val="24"/>
          <w:szCs w:val="24"/>
        </w:rPr>
        <w:t xml:space="preserve"> сельское поселение» за </w:t>
      </w:r>
      <w:r>
        <w:rPr>
          <w:rFonts w:cs="Raavi"/>
          <w:sz w:val="24"/>
          <w:szCs w:val="24"/>
        </w:rPr>
        <w:t>3</w:t>
      </w:r>
      <w:r w:rsidRPr="003D5BD7">
        <w:rPr>
          <w:rFonts w:cs="Raavi"/>
          <w:sz w:val="24"/>
          <w:szCs w:val="24"/>
        </w:rPr>
        <w:t xml:space="preserve"> квартал 20</w:t>
      </w:r>
      <w:r>
        <w:rPr>
          <w:rFonts w:cs="Raavi"/>
          <w:sz w:val="24"/>
          <w:szCs w:val="24"/>
        </w:rPr>
        <w:t>22</w:t>
      </w:r>
      <w:r w:rsidRPr="003D5BD7">
        <w:rPr>
          <w:rFonts w:cs="Raavi"/>
          <w:sz w:val="24"/>
          <w:szCs w:val="24"/>
        </w:rPr>
        <w:t xml:space="preserve"> года, согласно приложениям</w:t>
      </w:r>
      <w:r>
        <w:rPr>
          <w:rFonts w:cs="Raavi"/>
          <w:sz w:val="24"/>
          <w:szCs w:val="24"/>
        </w:rPr>
        <w:t xml:space="preserve"> 1 – 3</w:t>
      </w:r>
      <w:r w:rsidRPr="003D5BD7">
        <w:rPr>
          <w:rFonts w:cs="Raavi"/>
          <w:sz w:val="24"/>
          <w:szCs w:val="24"/>
        </w:rPr>
        <w:t xml:space="preserve"> к настоящему постановлению.</w:t>
      </w:r>
    </w:p>
    <w:p w14:paraId="18D6E6D9" w14:textId="77777777" w:rsidR="00907398" w:rsidRPr="00AA1E44" w:rsidRDefault="00907398" w:rsidP="00907398">
      <w:pPr>
        <w:numPr>
          <w:ilvl w:val="0"/>
          <w:numId w:val="19"/>
        </w:numPr>
        <w:jc w:val="both"/>
        <w:rPr>
          <w:rFonts w:cs="Raavi"/>
          <w:sz w:val="24"/>
          <w:szCs w:val="24"/>
        </w:rPr>
      </w:pPr>
      <w:r w:rsidRPr="006960F7">
        <w:rPr>
          <w:rFonts w:cs="Raavi"/>
          <w:sz w:val="24"/>
          <w:szCs w:val="24"/>
        </w:rPr>
        <w:t>Направить отчет об исполнении бюджета муниципального образования «</w:t>
      </w:r>
      <w:proofErr w:type="spellStart"/>
      <w:r w:rsidRPr="006960F7">
        <w:rPr>
          <w:rFonts w:cs="Raavi"/>
          <w:sz w:val="24"/>
          <w:szCs w:val="24"/>
        </w:rPr>
        <w:t>Коломинское</w:t>
      </w:r>
      <w:proofErr w:type="spellEnd"/>
      <w:r w:rsidRPr="006960F7">
        <w:rPr>
          <w:rFonts w:cs="Raavi"/>
          <w:sz w:val="24"/>
          <w:szCs w:val="24"/>
        </w:rPr>
        <w:t xml:space="preserve"> сельское поселение»</w:t>
      </w:r>
      <w:r>
        <w:rPr>
          <w:rFonts w:cs="Raavi"/>
          <w:sz w:val="24"/>
          <w:szCs w:val="24"/>
        </w:rPr>
        <w:t xml:space="preserve"> в Совет </w:t>
      </w:r>
      <w:proofErr w:type="spellStart"/>
      <w:r>
        <w:rPr>
          <w:rFonts w:cs="Raavi"/>
          <w:sz w:val="24"/>
          <w:szCs w:val="24"/>
        </w:rPr>
        <w:t>Коломинского</w:t>
      </w:r>
      <w:proofErr w:type="spellEnd"/>
      <w:r>
        <w:rPr>
          <w:rFonts w:cs="Raavi"/>
          <w:sz w:val="24"/>
          <w:szCs w:val="24"/>
        </w:rPr>
        <w:t xml:space="preserve"> сельского поселения.</w:t>
      </w:r>
    </w:p>
    <w:p w14:paraId="0762C2DD" w14:textId="77777777" w:rsidR="00907398" w:rsidRDefault="00907398" w:rsidP="00907398">
      <w:pPr>
        <w:pStyle w:val="Standard"/>
        <w:numPr>
          <w:ilvl w:val="0"/>
          <w:numId w:val="19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Опубликовать настоящее постановление </w:t>
      </w:r>
      <w:r w:rsidRPr="00596B46">
        <w:rPr>
          <w:rFonts w:cs="Times New Roman"/>
        </w:rPr>
        <w:t xml:space="preserve">в </w:t>
      </w:r>
      <w:r>
        <w:rPr>
          <w:rFonts w:cs="Times New Roman"/>
        </w:rPr>
        <w:t xml:space="preserve">официальном печатном издании </w:t>
      </w:r>
      <w:proofErr w:type="spellStart"/>
      <w:r>
        <w:rPr>
          <w:rFonts w:cs="Times New Roman"/>
        </w:rPr>
        <w:t>Коломинского</w:t>
      </w:r>
      <w:proofErr w:type="spellEnd"/>
      <w:r>
        <w:rPr>
          <w:rFonts w:cs="Times New Roman"/>
        </w:rPr>
        <w:t xml:space="preserve"> сельского поселения </w:t>
      </w:r>
      <w:r w:rsidRPr="00596B46">
        <w:rPr>
          <w:rFonts w:cs="Times New Roman"/>
        </w:rPr>
        <w:t>«Официальны</w:t>
      </w:r>
      <w:r>
        <w:rPr>
          <w:rFonts w:cs="Times New Roman"/>
        </w:rPr>
        <w:t>е</w:t>
      </w:r>
      <w:r w:rsidRPr="00596B46">
        <w:rPr>
          <w:rFonts w:cs="Times New Roman"/>
        </w:rPr>
        <w:t xml:space="preserve"> ведомост</w:t>
      </w:r>
      <w:r>
        <w:rPr>
          <w:rFonts w:cs="Times New Roman"/>
        </w:rPr>
        <w:t>и</w:t>
      </w:r>
      <w:r w:rsidRPr="00596B46">
        <w:rPr>
          <w:rFonts w:cs="Times New Roman"/>
        </w:rPr>
        <w:t xml:space="preserve"> </w:t>
      </w:r>
      <w:proofErr w:type="spellStart"/>
      <w:r w:rsidRPr="00596B46">
        <w:rPr>
          <w:rFonts w:cs="Times New Roman"/>
        </w:rPr>
        <w:t>Коломинского</w:t>
      </w:r>
      <w:proofErr w:type="spellEnd"/>
      <w:r w:rsidRPr="00596B46">
        <w:rPr>
          <w:rFonts w:cs="Times New Roman"/>
        </w:rPr>
        <w:t xml:space="preserve"> сельского поселения» и разме</w:t>
      </w:r>
      <w:r>
        <w:rPr>
          <w:rFonts w:cs="Times New Roman"/>
        </w:rPr>
        <w:t>стить</w:t>
      </w:r>
      <w:r w:rsidRPr="00596B46">
        <w:rPr>
          <w:rFonts w:cs="Times New Roman"/>
        </w:rPr>
        <w:t xml:space="preserve"> на сайте муниципального образования «</w:t>
      </w:r>
      <w:proofErr w:type="spellStart"/>
      <w:r w:rsidRPr="00596B46">
        <w:rPr>
          <w:rFonts w:cs="Times New Roman"/>
        </w:rPr>
        <w:t>Коломинское</w:t>
      </w:r>
      <w:proofErr w:type="spellEnd"/>
      <w:r w:rsidRPr="00596B46">
        <w:rPr>
          <w:rFonts w:cs="Times New Roman"/>
        </w:rPr>
        <w:t xml:space="preserve"> сельское поселение» в информационно-телекоммуникационной сети Интернет.</w:t>
      </w:r>
    </w:p>
    <w:p w14:paraId="72DA5C51" w14:textId="77777777" w:rsidR="00907398" w:rsidRDefault="00907398" w:rsidP="00907398">
      <w:pPr>
        <w:pStyle w:val="Standard"/>
        <w:numPr>
          <w:ilvl w:val="0"/>
          <w:numId w:val="19"/>
        </w:numPr>
        <w:autoSpaceDE w:val="0"/>
        <w:jc w:val="both"/>
        <w:rPr>
          <w:rFonts w:cs="Times New Roman"/>
        </w:rPr>
      </w:pPr>
      <w:r w:rsidRPr="00596B46">
        <w:rPr>
          <w:rFonts w:cs="Times New Roman"/>
        </w:rPr>
        <w:t xml:space="preserve">Настоящее постановление вступает в силу </w:t>
      </w:r>
      <w:r>
        <w:rPr>
          <w:rFonts w:cs="Times New Roman"/>
        </w:rPr>
        <w:t>после</w:t>
      </w:r>
      <w:r w:rsidRPr="00596B46">
        <w:rPr>
          <w:rFonts w:cs="Times New Roman"/>
        </w:rPr>
        <w:t xml:space="preserve"> дня </w:t>
      </w:r>
      <w:r>
        <w:rPr>
          <w:rFonts w:cs="Times New Roman"/>
        </w:rPr>
        <w:t xml:space="preserve">его </w:t>
      </w:r>
      <w:r w:rsidRPr="00596B46">
        <w:rPr>
          <w:rFonts w:cs="Times New Roman"/>
        </w:rPr>
        <w:t>официального опубликования</w:t>
      </w:r>
      <w:r>
        <w:rPr>
          <w:rFonts w:cs="Times New Roman"/>
        </w:rPr>
        <w:t>.</w:t>
      </w:r>
    </w:p>
    <w:p w14:paraId="0E3E2B18" w14:textId="04CDDA6C" w:rsidR="00907398" w:rsidRPr="00907398" w:rsidRDefault="00907398" w:rsidP="00907398">
      <w:pPr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0207F457" w14:textId="5540D431" w:rsidR="00907398" w:rsidRPr="00004026" w:rsidRDefault="00907398" w:rsidP="00907398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Глава </w:t>
      </w:r>
      <w:proofErr w:type="spellStart"/>
      <w:r w:rsidRPr="00004026">
        <w:rPr>
          <w:rFonts w:cs="Times New Roman"/>
          <w:sz w:val="24"/>
          <w:szCs w:val="24"/>
        </w:rPr>
        <w:t>Коломинского</w:t>
      </w:r>
      <w:proofErr w:type="spellEnd"/>
      <w:r w:rsidRPr="00004026">
        <w:rPr>
          <w:rFonts w:cs="Times New Roman"/>
          <w:sz w:val="24"/>
          <w:szCs w:val="24"/>
        </w:rPr>
        <w:t xml:space="preserve"> сельского поселения           А.В. </w:t>
      </w:r>
      <w:proofErr w:type="spellStart"/>
      <w:r w:rsidRPr="00004026">
        <w:rPr>
          <w:rFonts w:cs="Times New Roman"/>
          <w:sz w:val="24"/>
          <w:szCs w:val="24"/>
        </w:rPr>
        <w:t>Лисняк</w:t>
      </w:r>
      <w:proofErr w:type="spellEnd"/>
    </w:p>
    <w:p w14:paraId="794F6F7C" w14:textId="77777777" w:rsidR="00907398" w:rsidRDefault="00907398" w:rsidP="00907398">
      <w:pPr>
        <w:jc w:val="center"/>
        <w:rPr>
          <w:sz w:val="18"/>
          <w:szCs w:val="18"/>
        </w:rPr>
        <w:sectPr w:rsidR="00907398" w:rsidSect="000407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992" w:bottom="1134" w:left="851" w:header="709" w:footer="709" w:gutter="0"/>
          <w:cols w:space="708"/>
          <w:docGrid w:linePitch="360"/>
        </w:sectPr>
      </w:pPr>
    </w:p>
    <w:p w14:paraId="7774DC68" w14:textId="77777777" w:rsidR="00907398" w:rsidRPr="00DD219A" w:rsidRDefault="00907398" w:rsidP="00907398">
      <w:pPr>
        <w:jc w:val="right"/>
        <w:rPr>
          <w:sz w:val="22"/>
          <w:szCs w:val="22"/>
        </w:rPr>
      </w:pPr>
      <w:r w:rsidRPr="00DD219A">
        <w:rPr>
          <w:sz w:val="22"/>
          <w:szCs w:val="22"/>
        </w:rPr>
        <w:lastRenderedPageBreak/>
        <w:t xml:space="preserve">Приложение 1  </w:t>
      </w:r>
    </w:p>
    <w:p w14:paraId="5938856E" w14:textId="77777777" w:rsidR="00907398" w:rsidRPr="00DD219A" w:rsidRDefault="00907398" w:rsidP="00907398">
      <w:pPr>
        <w:jc w:val="right"/>
        <w:rPr>
          <w:sz w:val="22"/>
          <w:szCs w:val="22"/>
        </w:rPr>
      </w:pPr>
      <w:r w:rsidRPr="00DD219A">
        <w:rPr>
          <w:sz w:val="22"/>
          <w:szCs w:val="22"/>
        </w:rPr>
        <w:t>к постановлению Администрации</w:t>
      </w:r>
    </w:p>
    <w:p w14:paraId="6863AC58" w14:textId="77777777" w:rsidR="00907398" w:rsidRPr="00DD219A" w:rsidRDefault="00907398" w:rsidP="00907398">
      <w:pPr>
        <w:jc w:val="right"/>
        <w:rPr>
          <w:sz w:val="22"/>
          <w:szCs w:val="22"/>
        </w:rPr>
      </w:pPr>
      <w:proofErr w:type="spellStart"/>
      <w:r w:rsidRPr="00DD219A">
        <w:rPr>
          <w:sz w:val="22"/>
          <w:szCs w:val="22"/>
        </w:rPr>
        <w:t>Коломинского</w:t>
      </w:r>
      <w:proofErr w:type="spellEnd"/>
      <w:r w:rsidRPr="00DD219A">
        <w:rPr>
          <w:sz w:val="22"/>
          <w:szCs w:val="22"/>
        </w:rPr>
        <w:t xml:space="preserve"> поселения</w:t>
      </w:r>
    </w:p>
    <w:p w14:paraId="52D78E93" w14:textId="77777777" w:rsidR="00907398" w:rsidRDefault="00907398" w:rsidP="00907398">
      <w:pPr>
        <w:jc w:val="right"/>
        <w:rPr>
          <w:sz w:val="22"/>
          <w:szCs w:val="22"/>
        </w:rPr>
      </w:pPr>
      <w:r w:rsidRPr="00DD219A">
        <w:rPr>
          <w:sz w:val="22"/>
          <w:szCs w:val="22"/>
        </w:rPr>
        <w:t xml:space="preserve">от </w:t>
      </w:r>
      <w:r>
        <w:rPr>
          <w:sz w:val="22"/>
          <w:szCs w:val="22"/>
        </w:rPr>
        <w:t>98</w:t>
      </w:r>
      <w:r w:rsidRPr="00DD219A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D219A">
        <w:rPr>
          <w:sz w:val="22"/>
          <w:szCs w:val="22"/>
        </w:rPr>
        <w:t>.</w:t>
      </w:r>
      <w:r>
        <w:rPr>
          <w:sz w:val="22"/>
          <w:szCs w:val="22"/>
        </w:rPr>
        <w:t>2022</w:t>
      </w:r>
      <w:r w:rsidRPr="00DD219A">
        <w:rPr>
          <w:sz w:val="22"/>
          <w:szCs w:val="22"/>
        </w:rPr>
        <w:t xml:space="preserve"> № </w:t>
      </w:r>
      <w:r>
        <w:rPr>
          <w:sz w:val="22"/>
          <w:szCs w:val="22"/>
        </w:rPr>
        <w:t>20</w:t>
      </w:r>
    </w:p>
    <w:p w14:paraId="328578BE" w14:textId="77777777" w:rsidR="00907398" w:rsidRPr="00DD219A" w:rsidRDefault="00907398" w:rsidP="00907398">
      <w:pPr>
        <w:jc w:val="right"/>
        <w:rPr>
          <w:sz w:val="22"/>
          <w:szCs w:val="22"/>
        </w:rPr>
      </w:pPr>
    </w:p>
    <w:p w14:paraId="4575D49C" w14:textId="77777777" w:rsidR="00907398" w:rsidRPr="00DD219A" w:rsidRDefault="00907398" w:rsidP="00907398">
      <w:pPr>
        <w:jc w:val="right"/>
        <w:rPr>
          <w:sz w:val="22"/>
          <w:szCs w:val="22"/>
        </w:rPr>
      </w:pPr>
    </w:p>
    <w:p w14:paraId="546A385E" w14:textId="77777777" w:rsidR="00907398" w:rsidRPr="002012D9" w:rsidRDefault="00907398" w:rsidP="00907398">
      <w:pPr>
        <w:jc w:val="center"/>
        <w:rPr>
          <w:b/>
          <w:sz w:val="24"/>
          <w:szCs w:val="24"/>
        </w:rPr>
      </w:pPr>
      <w:r w:rsidRPr="002012D9">
        <w:rPr>
          <w:b/>
          <w:sz w:val="24"/>
          <w:szCs w:val="24"/>
        </w:rPr>
        <w:t>ОТЧЕТ</w:t>
      </w:r>
    </w:p>
    <w:p w14:paraId="0A0143DF" w14:textId="77777777" w:rsidR="00907398" w:rsidRPr="00DD219A" w:rsidRDefault="00907398" w:rsidP="00907398">
      <w:pPr>
        <w:jc w:val="center"/>
        <w:rPr>
          <w:b/>
          <w:sz w:val="22"/>
          <w:szCs w:val="22"/>
        </w:rPr>
      </w:pPr>
      <w:r w:rsidRPr="00DD219A">
        <w:rPr>
          <w:b/>
          <w:sz w:val="22"/>
          <w:szCs w:val="22"/>
        </w:rPr>
        <w:t>об исполнении бюджета муниципального образования</w:t>
      </w:r>
    </w:p>
    <w:p w14:paraId="6D956DB1" w14:textId="77777777" w:rsidR="00907398" w:rsidRDefault="00907398" w:rsidP="00907398">
      <w:pPr>
        <w:jc w:val="center"/>
        <w:rPr>
          <w:b/>
          <w:sz w:val="22"/>
          <w:szCs w:val="22"/>
        </w:rPr>
      </w:pPr>
      <w:r w:rsidRPr="00DD219A">
        <w:rPr>
          <w:b/>
          <w:sz w:val="22"/>
          <w:szCs w:val="22"/>
        </w:rPr>
        <w:t>«</w:t>
      </w:r>
      <w:proofErr w:type="spellStart"/>
      <w:r w:rsidRPr="00DD219A">
        <w:rPr>
          <w:b/>
          <w:sz w:val="22"/>
          <w:szCs w:val="22"/>
        </w:rPr>
        <w:t>Коломинское</w:t>
      </w:r>
      <w:proofErr w:type="spellEnd"/>
      <w:r w:rsidRPr="00DD219A">
        <w:rPr>
          <w:b/>
          <w:sz w:val="22"/>
          <w:szCs w:val="22"/>
        </w:rPr>
        <w:t xml:space="preserve"> сельское поселение» по доходам </w:t>
      </w:r>
      <w:proofErr w:type="gramStart"/>
      <w:r w:rsidRPr="00DD219A">
        <w:rPr>
          <w:b/>
          <w:sz w:val="22"/>
          <w:szCs w:val="22"/>
        </w:rPr>
        <w:t xml:space="preserve">за  </w:t>
      </w:r>
      <w:r>
        <w:rPr>
          <w:b/>
          <w:sz w:val="22"/>
          <w:szCs w:val="22"/>
        </w:rPr>
        <w:t>3</w:t>
      </w:r>
      <w:proofErr w:type="gramEnd"/>
      <w:r>
        <w:rPr>
          <w:b/>
          <w:sz w:val="22"/>
          <w:szCs w:val="22"/>
        </w:rPr>
        <w:t xml:space="preserve"> </w:t>
      </w:r>
      <w:r w:rsidRPr="00DD219A">
        <w:rPr>
          <w:b/>
          <w:sz w:val="22"/>
          <w:szCs w:val="22"/>
        </w:rPr>
        <w:t>квартал 20</w:t>
      </w:r>
      <w:r>
        <w:rPr>
          <w:b/>
          <w:sz w:val="22"/>
          <w:szCs w:val="22"/>
        </w:rPr>
        <w:t>22</w:t>
      </w:r>
      <w:r w:rsidRPr="00DD219A">
        <w:rPr>
          <w:b/>
          <w:sz w:val="22"/>
          <w:szCs w:val="22"/>
        </w:rPr>
        <w:t xml:space="preserve"> года</w:t>
      </w:r>
    </w:p>
    <w:p w14:paraId="189E1B89" w14:textId="77777777" w:rsidR="00907398" w:rsidRPr="00DD219A" w:rsidRDefault="00907398" w:rsidP="00907398">
      <w:pPr>
        <w:jc w:val="center"/>
        <w:rPr>
          <w:b/>
          <w:sz w:val="22"/>
          <w:szCs w:val="22"/>
        </w:rPr>
      </w:pPr>
    </w:p>
    <w:p w14:paraId="0493108B" w14:textId="77777777" w:rsidR="00907398" w:rsidRPr="00DD219A" w:rsidRDefault="00907398" w:rsidP="00907398">
      <w:pPr>
        <w:jc w:val="center"/>
        <w:rPr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864"/>
        <w:gridCol w:w="1276"/>
        <w:gridCol w:w="1134"/>
        <w:gridCol w:w="1559"/>
        <w:gridCol w:w="851"/>
        <w:gridCol w:w="850"/>
      </w:tblGrid>
      <w:tr w:rsidR="00907398" w:rsidRPr="00DD219A" w14:paraId="41F725A1" w14:textId="77777777" w:rsidTr="00907398">
        <w:trPr>
          <w:trHeight w:val="1090"/>
        </w:trPr>
        <w:tc>
          <w:tcPr>
            <w:tcW w:w="1814" w:type="dxa"/>
          </w:tcPr>
          <w:p w14:paraId="18EE59B3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 w:rsidRPr="00DD219A">
              <w:rPr>
                <w:b/>
                <w:sz w:val="22"/>
                <w:szCs w:val="22"/>
              </w:rPr>
              <w:t xml:space="preserve">Код бюджетной </w:t>
            </w:r>
          </w:p>
          <w:p w14:paraId="0AF3DA28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 w:rsidRPr="00DD219A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2864" w:type="dxa"/>
          </w:tcPr>
          <w:p w14:paraId="4804F7DD" w14:textId="77777777" w:rsidR="00907398" w:rsidRPr="00DD219A" w:rsidRDefault="00907398" w:rsidP="00E41AA4">
            <w:pPr>
              <w:ind w:left="56" w:hanging="56"/>
              <w:jc w:val="center"/>
              <w:rPr>
                <w:b/>
                <w:sz w:val="22"/>
                <w:szCs w:val="22"/>
              </w:rPr>
            </w:pPr>
            <w:r w:rsidRPr="00DD219A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</w:tcPr>
          <w:p w14:paraId="01A5B022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 w:rsidRPr="00DD219A">
              <w:rPr>
                <w:b/>
                <w:sz w:val="22"/>
                <w:szCs w:val="22"/>
              </w:rPr>
              <w:t xml:space="preserve"> План на 20</w:t>
            </w:r>
            <w:r>
              <w:rPr>
                <w:b/>
                <w:sz w:val="22"/>
                <w:szCs w:val="22"/>
              </w:rPr>
              <w:t>22</w:t>
            </w:r>
            <w:r w:rsidRPr="00DD219A">
              <w:rPr>
                <w:b/>
                <w:sz w:val="22"/>
                <w:szCs w:val="22"/>
              </w:rPr>
              <w:t>год, (</w:t>
            </w:r>
            <w:proofErr w:type="spellStart"/>
            <w:r w:rsidRPr="00DD219A">
              <w:rPr>
                <w:b/>
                <w:sz w:val="22"/>
                <w:szCs w:val="22"/>
              </w:rPr>
              <w:t>тыс.руб</w:t>
            </w:r>
            <w:proofErr w:type="spellEnd"/>
            <w:r w:rsidRPr="00DD219A">
              <w:rPr>
                <w:b/>
                <w:sz w:val="22"/>
                <w:szCs w:val="22"/>
              </w:rPr>
              <w:t>.)</w:t>
            </w:r>
          </w:p>
          <w:p w14:paraId="4C62A978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 w:rsidRPr="00DD21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00C4561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D219A">
              <w:rPr>
                <w:b/>
                <w:sz w:val="22"/>
                <w:szCs w:val="22"/>
              </w:rPr>
              <w:t>План  на</w:t>
            </w:r>
            <w:proofErr w:type="gramEnd"/>
            <w:r w:rsidRPr="00DD219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DD219A">
              <w:rPr>
                <w:b/>
                <w:sz w:val="22"/>
                <w:szCs w:val="22"/>
              </w:rPr>
              <w:t>квартал</w:t>
            </w:r>
          </w:p>
          <w:p w14:paraId="71CE3E93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 w:rsidRPr="00DD219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DD219A">
              <w:rPr>
                <w:b/>
                <w:sz w:val="22"/>
                <w:szCs w:val="22"/>
              </w:rPr>
              <w:t>,</w:t>
            </w:r>
          </w:p>
          <w:p w14:paraId="10439148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 w:rsidRPr="00DD219A">
              <w:rPr>
                <w:b/>
                <w:sz w:val="22"/>
                <w:szCs w:val="22"/>
              </w:rPr>
              <w:t>(</w:t>
            </w:r>
            <w:proofErr w:type="spellStart"/>
            <w:r w:rsidRPr="00DD219A">
              <w:rPr>
                <w:b/>
                <w:sz w:val="22"/>
                <w:szCs w:val="22"/>
              </w:rPr>
              <w:t>тыс.руб</w:t>
            </w:r>
            <w:proofErr w:type="spellEnd"/>
            <w:r w:rsidRPr="00DD219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14:paraId="0B292C6F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 w:rsidRPr="00DD219A">
              <w:rPr>
                <w:b/>
                <w:sz w:val="22"/>
                <w:szCs w:val="22"/>
              </w:rPr>
              <w:t>Исполнено на 01.</w:t>
            </w:r>
            <w:r>
              <w:rPr>
                <w:b/>
                <w:sz w:val="22"/>
                <w:szCs w:val="22"/>
              </w:rPr>
              <w:t>10</w:t>
            </w:r>
            <w:r w:rsidRPr="00DD219A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  <w:r w:rsidRPr="00DD219A">
              <w:rPr>
                <w:b/>
                <w:sz w:val="22"/>
                <w:szCs w:val="22"/>
              </w:rPr>
              <w:t>, (</w:t>
            </w:r>
            <w:proofErr w:type="spellStart"/>
            <w:r w:rsidRPr="00DD219A">
              <w:rPr>
                <w:b/>
                <w:sz w:val="22"/>
                <w:szCs w:val="22"/>
              </w:rPr>
              <w:t>тыс.руб</w:t>
            </w:r>
            <w:proofErr w:type="spellEnd"/>
            <w:r w:rsidRPr="00DD219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14:paraId="459A576B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 w:rsidRPr="00DD219A">
              <w:rPr>
                <w:b/>
                <w:sz w:val="22"/>
                <w:szCs w:val="22"/>
              </w:rPr>
              <w:t>% исполнения плана на год</w:t>
            </w:r>
          </w:p>
        </w:tc>
        <w:tc>
          <w:tcPr>
            <w:tcW w:w="850" w:type="dxa"/>
          </w:tcPr>
          <w:p w14:paraId="4D188D72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 w:rsidRPr="00DD219A">
              <w:rPr>
                <w:b/>
                <w:sz w:val="22"/>
                <w:szCs w:val="22"/>
              </w:rPr>
              <w:t xml:space="preserve">% исполнения плана   </w:t>
            </w:r>
            <w:r>
              <w:rPr>
                <w:b/>
                <w:sz w:val="22"/>
                <w:szCs w:val="22"/>
              </w:rPr>
              <w:t>3</w:t>
            </w:r>
            <w:r w:rsidRPr="00DD219A">
              <w:rPr>
                <w:b/>
                <w:sz w:val="22"/>
                <w:szCs w:val="22"/>
              </w:rPr>
              <w:t xml:space="preserve"> квартала</w:t>
            </w:r>
          </w:p>
        </w:tc>
      </w:tr>
      <w:tr w:rsidR="00907398" w:rsidRPr="00DD219A" w14:paraId="7D578260" w14:textId="77777777" w:rsidTr="00907398">
        <w:tc>
          <w:tcPr>
            <w:tcW w:w="1814" w:type="dxa"/>
            <w:vAlign w:val="center"/>
          </w:tcPr>
          <w:p w14:paraId="416B7BD0" w14:textId="77777777" w:rsidR="00907398" w:rsidRPr="00DD219A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 w:rsidRPr="00DD219A">
              <w:rPr>
                <w:rFonts w:cs="Raavi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2864" w:type="dxa"/>
          </w:tcPr>
          <w:p w14:paraId="5379AABC" w14:textId="77777777" w:rsidR="00907398" w:rsidRPr="00DD219A" w:rsidRDefault="00907398" w:rsidP="00E41AA4">
            <w:pPr>
              <w:rPr>
                <w:rFonts w:cs="Raavi"/>
                <w:b/>
                <w:sz w:val="22"/>
                <w:szCs w:val="22"/>
              </w:rPr>
            </w:pPr>
            <w:r w:rsidRPr="00DD219A">
              <w:rPr>
                <w:rFonts w:cs="Raavi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</w:tcPr>
          <w:p w14:paraId="7D97D5C5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2912,9</w:t>
            </w:r>
          </w:p>
        </w:tc>
        <w:tc>
          <w:tcPr>
            <w:tcW w:w="1134" w:type="dxa"/>
          </w:tcPr>
          <w:p w14:paraId="44F0E0D9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2071,0</w:t>
            </w:r>
          </w:p>
        </w:tc>
        <w:tc>
          <w:tcPr>
            <w:tcW w:w="1559" w:type="dxa"/>
          </w:tcPr>
          <w:p w14:paraId="67EECF74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2116,5</w:t>
            </w:r>
          </w:p>
        </w:tc>
        <w:tc>
          <w:tcPr>
            <w:tcW w:w="851" w:type="dxa"/>
          </w:tcPr>
          <w:p w14:paraId="4F998130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72,7</w:t>
            </w:r>
          </w:p>
        </w:tc>
        <w:tc>
          <w:tcPr>
            <w:tcW w:w="850" w:type="dxa"/>
          </w:tcPr>
          <w:p w14:paraId="4EFDE56E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102,2</w:t>
            </w:r>
          </w:p>
        </w:tc>
      </w:tr>
      <w:tr w:rsidR="00907398" w:rsidRPr="00DD219A" w14:paraId="29C44D6F" w14:textId="77777777" w:rsidTr="00907398">
        <w:tc>
          <w:tcPr>
            <w:tcW w:w="1814" w:type="dxa"/>
            <w:vAlign w:val="center"/>
          </w:tcPr>
          <w:p w14:paraId="21319FC7" w14:textId="77777777" w:rsidR="00907398" w:rsidRPr="00DD219A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 w:rsidRPr="00DD219A">
              <w:rPr>
                <w:rFonts w:cs="Raavi"/>
                <w:sz w:val="22"/>
                <w:szCs w:val="22"/>
              </w:rPr>
              <w:t>1 01 00000 00 0000 000</w:t>
            </w:r>
          </w:p>
        </w:tc>
        <w:tc>
          <w:tcPr>
            <w:tcW w:w="2864" w:type="dxa"/>
          </w:tcPr>
          <w:p w14:paraId="07CB555C" w14:textId="77777777" w:rsidR="00907398" w:rsidRPr="00DD219A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DD219A">
              <w:rPr>
                <w:rFonts w:cs="Raavi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</w:tcPr>
          <w:p w14:paraId="1E966984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762,0</w:t>
            </w:r>
          </w:p>
        </w:tc>
        <w:tc>
          <w:tcPr>
            <w:tcW w:w="1134" w:type="dxa"/>
          </w:tcPr>
          <w:p w14:paraId="0B5A9E2F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564,3</w:t>
            </w:r>
          </w:p>
        </w:tc>
        <w:tc>
          <w:tcPr>
            <w:tcW w:w="1559" w:type="dxa"/>
          </w:tcPr>
          <w:p w14:paraId="2E733184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593,3</w:t>
            </w:r>
          </w:p>
        </w:tc>
        <w:tc>
          <w:tcPr>
            <w:tcW w:w="851" w:type="dxa"/>
          </w:tcPr>
          <w:p w14:paraId="143F5086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850" w:type="dxa"/>
          </w:tcPr>
          <w:p w14:paraId="5C00E7AA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907398" w:rsidRPr="00DD219A" w14:paraId="4CE98CA6" w14:textId="77777777" w:rsidTr="00907398">
        <w:tc>
          <w:tcPr>
            <w:tcW w:w="1814" w:type="dxa"/>
            <w:vAlign w:val="center"/>
          </w:tcPr>
          <w:p w14:paraId="6ADB6BA5" w14:textId="77777777" w:rsidR="00907398" w:rsidRPr="00DD219A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 w:rsidRPr="00DD219A">
              <w:rPr>
                <w:rFonts w:cs="Raavi"/>
                <w:sz w:val="22"/>
                <w:szCs w:val="22"/>
              </w:rPr>
              <w:t>1 03 00000 00 0000 000</w:t>
            </w:r>
          </w:p>
        </w:tc>
        <w:tc>
          <w:tcPr>
            <w:tcW w:w="2864" w:type="dxa"/>
          </w:tcPr>
          <w:p w14:paraId="7EBD8E5A" w14:textId="77777777" w:rsidR="00907398" w:rsidRPr="00DD219A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DD219A">
              <w:rPr>
                <w:rFonts w:cs="Raavi"/>
                <w:sz w:val="22"/>
                <w:szCs w:val="22"/>
              </w:rPr>
              <w:t xml:space="preserve">Налоги </w:t>
            </w:r>
            <w:proofErr w:type="gramStart"/>
            <w:r w:rsidRPr="00DD219A">
              <w:rPr>
                <w:rFonts w:cs="Raavi"/>
                <w:sz w:val="22"/>
                <w:szCs w:val="22"/>
              </w:rPr>
              <w:t>на товары (работы, услуги)</w:t>
            </w:r>
            <w:proofErr w:type="gramEnd"/>
            <w:r w:rsidRPr="00DD219A">
              <w:rPr>
                <w:rFonts w:cs="Raavi"/>
                <w:sz w:val="22"/>
                <w:szCs w:val="22"/>
              </w:rPr>
              <w:t xml:space="preserve"> реализуемые на территории Российской Федерации</w:t>
            </w:r>
          </w:p>
        </w:tc>
        <w:tc>
          <w:tcPr>
            <w:tcW w:w="1276" w:type="dxa"/>
          </w:tcPr>
          <w:p w14:paraId="490B04D0" w14:textId="77777777" w:rsidR="00907398" w:rsidRDefault="00907398" w:rsidP="00E41AA4">
            <w:pPr>
              <w:jc w:val="center"/>
              <w:rPr>
                <w:sz w:val="22"/>
                <w:szCs w:val="22"/>
              </w:rPr>
            </w:pPr>
          </w:p>
          <w:p w14:paraId="46C46B9D" w14:textId="77777777" w:rsidR="00907398" w:rsidRPr="001C661F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1619,0</w:t>
            </w:r>
          </w:p>
        </w:tc>
        <w:tc>
          <w:tcPr>
            <w:tcW w:w="1134" w:type="dxa"/>
          </w:tcPr>
          <w:p w14:paraId="78614DE2" w14:textId="77777777" w:rsidR="00907398" w:rsidRDefault="00907398" w:rsidP="00E41AA4">
            <w:pPr>
              <w:jc w:val="center"/>
              <w:rPr>
                <w:sz w:val="22"/>
                <w:szCs w:val="22"/>
              </w:rPr>
            </w:pPr>
          </w:p>
          <w:p w14:paraId="47F5CDDD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1210,0</w:t>
            </w:r>
          </w:p>
        </w:tc>
        <w:tc>
          <w:tcPr>
            <w:tcW w:w="1559" w:type="dxa"/>
          </w:tcPr>
          <w:p w14:paraId="3BE76D61" w14:textId="77777777" w:rsidR="00907398" w:rsidRDefault="00907398" w:rsidP="00E41AA4">
            <w:pPr>
              <w:rPr>
                <w:sz w:val="22"/>
                <w:szCs w:val="22"/>
              </w:rPr>
            </w:pPr>
          </w:p>
          <w:p w14:paraId="385BF0C4" w14:textId="77777777" w:rsidR="00907398" w:rsidRPr="00DD219A" w:rsidRDefault="00907398" w:rsidP="00E41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1371,0</w:t>
            </w:r>
          </w:p>
        </w:tc>
        <w:tc>
          <w:tcPr>
            <w:tcW w:w="851" w:type="dxa"/>
          </w:tcPr>
          <w:p w14:paraId="3A305077" w14:textId="77777777" w:rsidR="00907398" w:rsidRDefault="00907398" w:rsidP="00E41AA4">
            <w:pPr>
              <w:jc w:val="center"/>
              <w:rPr>
                <w:sz w:val="22"/>
                <w:szCs w:val="22"/>
              </w:rPr>
            </w:pPr>
          </w:p>
          <w:p w14:paraId="6A8BC716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850" w:type="dxa"/>
          </w:tcPr>
          <w:p w14:paraId="0F617960" w14:textId="77777777" w:rsidR="00907398" w:rsidRDefault="00907398" w:rsidP="00E41AA4">
            <w:pPr>
              <w:jc w:val="center"/>
              <w:rPr>
                <w:sz w:val="22"/>
                <w:szCs w:val="22"/>
              </w:rPr>
            </w:pPr>
          </w:p>
          <w:p w14:paraId="297A1E4F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</w:tr>
      <w:tr w:rsidR="00907398" w:rsidRPr="00DD219A" w14:paraId="637CDC32" w14:textId="77777777" w:rsidTr="00907398">
        <w:tc>
          <w:tcPr>
            <w:tcW w:w="1814" w:type="dxa"/>
            <w:vAlign w:val="center"/>
          </w:tcPr>
          <w:p w14:paraId="36C58EE0" w14:textId="77777777" w:rsidR="00907398" w:rsidRPr="00DD219A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 w:rsidRPr="00DD219A">
              <w:rPr>
                <w:rFonts w:cs="Raavi"/>
                <w:sz w:val="22"/>
                <w:szCs w:val="22"/>
              </w:rPr>
              <w:t>1 06 00000 00 0000 000</w:t>
            </w:r>
          </w:p>
        </w:tc>
        <w:tc>
          <w:tcPr>
            <w:tcW w:w="2864" w:type="dxa"/>
          </w:tcPr>
          <w:p w14:paraId="540707A8" w14:textId="77777777" w:rsidR="00907398" w:rsidRPr="00DD219A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DD219A">
              <w:rPr>
                <w:rFonts w:cs="Raavi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</w:tcPr>
          <w:p w14:paraId="2CBDA188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1134" w:type="dxa"/>
          </w:tcPr>
          <w:p w14:paraId="01EAAEA9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559" w:type="dxa"/>
          </w:tcPr>
          <w:p w14:paraId="233B2B1D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851" w:type="dxa"/>
          </w:tcPr>
          <w:p w14:paraId="2FF1C756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850" w:type="dxa"/>
          </w:tcPr>
          <w:p w14:paraId="697909E1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</w:tr>
      <w:tr w:rsidR="00907398" w:rsidRPr="00DD219A" w14:paraId="66512BDE" w14:textId="77777777" w:rsidTr="00907398">
        <w:tc>
          <w:tcPr>
            <w:tcW w:w="1814" w:type="dxa"/>
          </w:tcPr>
          <w:p w14:paraId="481853BD" w14:textId="77777777" w:rsidR="00907398" w:rsidRPr="00DD219A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</w:p>
          <w:p w14:paraId="685150E0" w14:textId="77777777" w:rsidR="00907398" w:rsidRPr="00DD219A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 w:rsidRPr="00DD219A">
              <w:rPr>
                <w:rFonts w:cs="Raavi"/>
                <w:sz w:val="22"/>
                <w:szCs w:val="22"/>
              </w:rPr>
              <w:t>1 11 00000 00 0000 000</w:t>
            </w:r>
          </w:p>
        </w:tc>
        <w:tc>
          <w:tcPr>
            <w:tcW w:w="2864" w:type="dxa"/>
          </w:tcPr>
          <w:p w14:paraId="12988BB4" w14:textId="77777777" w:rsidR="00907398" w:rsidRPr="00DD219A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DD219A">
              <w:rPr>
                <w:rFonts w:cs="Raavi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14:paraId="01342234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vAlign w:val="center"/>
          </w:tcPr>
          <w:p w14:paraId="4810E601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225,7</w:t>
            </w:r>
          </w:p>
        </w:tc>
        <w:tc>
          <w:tcPr>
            <w:tcW w:w="1559" w:type="dxa"/>
            <w:vAlign w:val="center"/>
          </w:tcPr>
          <w:p w14:paraId="4B548849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851" w:type="dxa"/>
            <w:vAlign w:val="center"/>
          </w:tcPr>
          <w:p w14:paraId="04FD283F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850" w:type="dxa"/>
            <w:vAlign w:val="center"/>
          </w:tcPr>
          <w:p w14:paraId="7EFDB68D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</w:tr>
      <w:tr w:rsidR="00907398" w:rsidRPr="00DD219A" w14:paraId="423C1A7B" w14:textId="77777777" w:rsidTr="00907398">
        <w:tc>
          <w:tcPr>
            <w:tcW w:w="1814" w:type="dxa"/>
          </w:tcPr>
          <w:p w14:paraId="530CCC2C" w14:textId="77777777" w:rsidR="00907398" w:rsidRPr="00DD219A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 w:rsidRPr="00DD219A">
              <w:rPr>
                <w:rFonts w:cs="Raavi"/>
                <w:sz w:val="22"/>
                <w:szCs w:val="22"/>
              </w:rPr>
              <w:t>1 13 00000 00 0000 000</w:t>
            </w:r>
          </w:p>
        </w:tc>
        <w:tc>
          <w:tcPr>
            <w:tcW w:w="2864" w:type="dxa"/>
          </w:tcPr>
          <w:p w14:paraId="2D019CBC" w14:textId="77777777" w:rsidR="00907398" w:rsidRPr="00DD219A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DD219A">
              <w:rPr>
                <w:rFonts w:cs="Raavi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14:paraId="31E6AF97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134" w:type="dxa"/>
            <w:vAlign w:val="center"/>
          </w:tcPr>
          <w:p w14:paraId="79EAFEC8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559" w:type="dxa"/>
            <w:vAlign w:val="center"/>
          </w:tcPr>
          <w:p w14:paraId="473D3112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851" w:type="dxa"/>
            <w:vAlign w:val="center"/>
          </w:tcPr>
          <w:p w14:paraId="11906778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14:paraId="6BDE1798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7398" w:rsidRPr="00DD219A" w14:paraId="130C10B4" w14:textId="77777777" w:rsidTr="00907398">
        <w:trPr>
          <w:trHeight w:val="572"/>
        </w:trPr>
        <w:tc>
          <w:tcPr>
            <w:tcW w:w="1814" w:type="dxa"/>
            <w:vAlign w:val="center"/>
          </w:tcPr>
          <w:p w14:paraId="16D0A8B1" w14:textId="77777777" w:rsidR="00907398" w:rsidRPr="00DD219A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 w:rsidRPr="00DD219A">
              <w:rPr>
                <w:rFonts w:cs="Raavi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2864" w:type="dxa"/>
            <w:vAlign w:val="center"/>
          </w:tcPr>
          <w:p w14:paraId="5DE45721" w14:textId="77777777" w:rsidR="00907398" w:rsidRPr="00DD219A" w:rsidRDefault="00907398" w:rsidP="00E41AA4">
            <w:pPr>
              <w:rPr>
                <w:rFonts w:cs="Raavi"/>
                <w:b/>
                <w:sz w:val="22"/>
                <w:szCs w:val="22"/>
              </w:rPr>
            </w:pPr>
            <w:r w:rsidRPr="00DD219A">
              <w:rPr>
                <w:rFonts w:cs="Raavi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14:paraId="1BEF7C1C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23607,5</w:t>
            </w:r>
          </w:p>
        </w:tc>
        <w:tc>
          <w:tcPr>
            <w:tcW w:w="1134" w:type="dxa"/>
            <w:vAlign w:val="center"/>
          </w:tcPr>
          <w:p w14:paraId="4D78FFF5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19043,4</w:t>
            </w:r>
          </w:p>
        </w:tc>
        <w:tc>
          <w:tcPr>
            <w:tcW w:w="1559" w:type="dxa"/>
            <w:vAlign w:val="center"/>
          </w:tcPr>
          <w:p w14:paraId="36004647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19043,4</w:t>
            </w:r>
          </w:p>
        </w:tc>
        <w:tc>
          <w:tcPr>
            <w:tcW w:w="851" w:type="dxa"/>
            <w:vAlign w:val="center"/>
          </w:tcPr>
          <w:p w14:paraId="4394D754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80,7</w:t>
            </w:r>
          </w:p>
        </w:tc>
        <w:tc>
          <w:tcPr>
            <w:tcW w:w="850" w:type="dxa"/>
            <w:vAlign w:val="center"/>
          </w:tcPr>
          <w:p w14:paraId="40157A92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907398" w:rsidRPr="00DD219A" w14:paraId="1C1687EB" w14:textId="77777777" w:rsidTr="00907398">
        <w:trPr>
          <w:trHeight w:val="557"/>
        </w:trPr>
        <w:tc>
          <w:tcPr>
            <w:tcW w:w="1814" w:type="dxa"/>
            <w:vAlign w:val="center"/>
          </w:tcPr>
          <w:p w14:paraId="50E97ED0" w14:textId="77777777" w:rsidR="00907398" w:rsidRPr="00DD219A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 w:rsidRPr="00DD219A">
              <w:rPr>
                <w:rFonts w:cs="Raavi"/>
                <w:sz w:val="22"/>
                <w:szCs w:val="22"/>
              </w:rPr>
              <w:t>2 02 00000 00 0000 000</w:t>
            </w:r>
          </w:p>
        </w:tc>
        <w:tc>
          <w:tcPr>
            <w:tcW w:w="2864" w:type="dxa"/>
          </w:tcPr>
          <w:p w14:paraId="28B2DEF6" w14:textId="77777777" w:rsidR="00907398" w:rsidRPr="00DD219A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DD219A">
              <w:rPr>
                <w:rFonts w:cs="Raavi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14:paraId="71203E55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23607,5</w:t>
            </w:r>
          </w:p>
        </w:tc>
        <w:tc>
          <w:tcPr>
            <w:tcW w:w="1134" w:type="dxa"/>
            <w:vAlign w:val="center"/>
          </w:tcPr>
          <w:p w14:paraId="7D044134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19043,4</w:t>
            </w:r>
          </w:p>
        </w:tc>
        <w:tc>
          <w:tcPr>
            <w:tcW w:w="1559" w:type="dxa"/>
            <w:vAlign w:val="center"/>
          </w:tcPr>
          <w:p w14:paraId="274671B0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19043,4</w:t>
            </w:r>
          </w:p>
        </w:tc>
        <w:tc>
          <w:tcPr>
            <w:tcW w:w="851" w:type="dxa"/>
            <w:vAlign w:val="center"/>
          </w:tcPr>
          <w:p w14:paraId="548421E9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</w:t>
            </w:r>
          </w:p>
        </w:tc>
        <w:tc>
          <w:tcPr>
            <w:tcW w:w="850" w:type="dxa"/>
            <w:vAlign w:val="center"/>
          </w:tcPr>
          <w:p w14:paraId="6C15D197" w14:textId="77777777" w:rsidR="00907398" w:rsidRPr="00DD219A" w:rsidRDefault="00907398" w:rsidP="00E41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7398" w:rsidRPr="00DD219A" w14:paraId="29DCDA44" w14:textId="77777777" w:rsidTr="00907398">
        <w:tc>
          <w:tcPr>
            <w:tcW w:w="1814" w:type="dxa"/>
            <w:vAlign w:val="center"/>
          </w:tcPr>
          <w:p w14:paraId="2768F1CD" w14:textId="77777777" w:rsidR="00907398" w:rsidRPr="00DD219A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00111E7E" w14:textId="77777777" w:rsidR="00907398" w:rsidRPr="00DD219A" w:rsidRDefault="00907398" w:rsidP="00E41AA4">
            <w:pPr>
              <w:rPr>
                <w:rFonts w:cs="Raavi"/>
                <w:b/>
                <w:sz w:val="22"/>
                <w:szCs w:val="22"/>
              </w:rPr>
            </w:pPr>
            <w:r w:rsidRPr="00DD219A">
              <w:rPr>
                <w:rFonts w:cs="Raavi"/>
                <w:b/>
                <w:sz w:val="22"/>
                <w:szCs w:val="22"/>
              </w:rPr>
              <w:t>ДОХОДЫ ВСЕГО:</w:t>
            </w:r>
          </w:p>
        </w:tc>
        <w:tc>
          <w:tcPr>
            <w:tcW w:w="1276" w:type="dxa"/>
          </w:tcPr>
          <w:p w14:paraId="2BCB7329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26520,4</w:t>
            </w:r>
          </w:p>
        </w:tc>
        <w:tc>
          <w:tcPr>
            <w:tcW w:w="1134" w:type="dxa"/>
          </w:tcPr>
          <w:p w14:paraId="370DA5E4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21114,4</w:t>
            </w:r>
          </w:p>
        </w:tc>
        <w:tc>
          <w:tcPr>
            <w:tcW w:w="1559" w:type="dxa"/>
          </w:tcPr>
          <w:p w14:paraId="21A1F392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21159,9</w:t>
            </w:r>
          </w:p>
        </w:tc>
        <w:tc>
          <w:tcPr>
            <w:tcW w:w="851" w:type="dxa"/>
          </w:tcPr>
          <w:p w14:paraId="5D09F66A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79,8</w:t>
            </w:r>
          </w:p>
        </w:tc>
        <w:tc>
          <w:tcPr>
            <w:tcW w:w="850" w:type="dxa"/>
          </w:tcPr>
          <w:p w14:paraId="623F1A32" w14:textId="77777777" w:rsidR="00907398" w:rsidRPr="00DD219A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100,2</w:t>
            </w:r>
          </w:p>
        </w:tc>
      </w:tr>
    </w:tbl>
    <w:p w14:paraId="18AE1DF9" w14:textId="77777777" w:rsidR="00907398" w:rsidRDefault="00907398" w:rsidP="00907398">
      <w:pPr>
        <w:jc w:val="center"/>
        <w:sectPr w:rsidR="00907398" w:rsidSect="00DC697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14:paraId="6AC0A6EE" w14:textId="77777777" w:rsidR="00907398" w:rsidRPr="00DD219A" w:rsidRDefault="00907398" w:rsidP="00907398">
      <w:pPr>
        <w:jc w:val="right"/>
        <w:rPr>
          <w:sz w:val="22"/>
          <w:szCs w:val="22"/>
        </w:rPr>
      </w:pPr>
      <w:proofErr w:type="gramStart"/>
      <w:r w:rsidRPr="00DD219A">
        <w:rPr>
          <w:sz w:val="22"/>
          <w:szCs w:val="22"/>
        </w:rPr>
        <w:lastRenderedPageBreak/>
        <w:t>Приложение  2</w:t>
      </w:r>
      <w:proofErr w:type="gramEnd"/>
    </w:p>
    <w:p w14:paraId="7BD0F19E" w14:textId="77777777" w:rsidR="00907398" w:rsidRPr="00DD219A" w:rsidRDefault="00907398" w:rsidP="00907398">
      <w:pPr>
        <w:jc w:val="right"/>
        <w:rPr>
          <w:sz w:val="22"/>
          <w:szCs w:val="22"/>
        </w:rPr>
      </w:pPr>
      <w:r w:rsidRPr="00DD219A">
        <w:rPr>
          <w:sz w:val="22"/>
          <w:szCs w:val="22"/>
        </w:rPr>
        <w:t>к постановлению Администрации</w:t>
      </w:r>
    </w:p>
    <w:p w14:paraId="19D22F97" w14:textId="77777777" w:rsidR="00907398" w:rsidRPr="00DD219A" w:rsidRDefault="00907398" w:rsidP="00907398">
      <w:pPr>
        <w:jc w:val="right"/>
        <w:rPr>
          <w:sz w:val="22"/>
          <w:szCs w:val="22"/>
        </w:rPr>
      </w:pPr>
      <w:proofErr w:type="spellStart"/>
      <w:r w:rsidRPr="00DD219A">
        <w:rPr>
          <w:sz w:val="22"/>
          <w:szCs w:val="22"/>
        </w:rPr>
        <w:t>Коломинского</w:t>
      </w:r>
      <w:proofErr w:type="spellEnd"/>
      <w:r w:rsidRPr="00DD219A">
        <w:rPr>
          <w:sz w:val="22"/>
          <w:szCs w:val="22"/>
        </w:rPr>
        <w:t xml:space="preserve"> поселения</w:t>
      </w:r>
    </w:p>
    <w:p w14:paraId="2F786AA1" w14:textId="77777777" w:rsidR="00907398" w:rsidRPr="00DD219A" w:rsidRDefault="00907398" w:rsidP="00907398">
      <w:pPr>
        <w:jc w:val="right"/>
        <w:rPr>
          <w:sz w:val="22"/>
          <w:szCs w:val="22"/>
        </w:rPr>
      </w:pPr>
      <w:r w:rsidRPr="00DD219A">
        <w:rPr>
          <w:sz w:val="22"/>
          <w:szCs w:val="22"/>
        </w:rPr>
        <w:t xml:space="preserve">                                                                                                                               от </w:t>
      </w:r>
      <w:proofErr w:type="gramStart"/>
      <w:r>
        <w:rPr>
          <w:sz w:val="22"/>
          <w:szCs w:val="22"/>
        </w:rPr>
        <w:t>20</w:t>
      </w:r>
      <w:r w:rsidRPr="00DD219A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D219A">
        <w:rPr>
          <w:sz w:val="22"/>
          <w:szCs w:val="22"/>
        </w:rPr>
        <w:t>.</w:t>
      </w:r>
      <w:r>
        <w:rPr>
          <w:sz w:val="22"/>
          <w:szCs w:val="22"/>
        </w:rPr>
        <w:t xml:space="preserve">2022  </w:t>
      </w:r>
      <w:r w:rsidRPr="00DD219A">
        <w:rPr>
          <w:sz w:val="22"/>
          <w:szCs w:val="22"/>
        </w:rPr>
        <w:t>№</w:t>
      </w:r>
      <w:proofErr w:type="gramEnd"/>
      <w:r w:rsidRPr="00DD219A">
        <w:rPr>
          <w:sz w:val="22"/>
          <w:szCs w:val="22"/>
        </w:rPr>
        <w:t xml:space="preserve"> </w:t>
      </w:r>
      <w:r>
        <w:rPr>
          <w:sz w:val="22"/>
          <w:szCs w:val="22"/>
        </w:rPr>
        <w:t>98</w:t>
      </w:r>
    </w:p>
    <w:p w14:paraId="399F73DC" w14:textId="77777777" w:rsidR="00907398" w:rsidRPr="00640CD4" w:rsidRDefault="00907398" w:rsidP="00907398">
      <w:pPr>
        <w:jc w:val="right"/>
        <w:rPr>
          <w:sz w:val="22"/>
          <w:szCs w:val="22"/>
        </w:rPr>
      </w:pPr>
    </w:p>
    <w:p w14:paraId="352CA2CD" w14:textId="77777777" w:rsidR="00907398" w:rsidRDefault="00907398" w:rsidP="00907398"/>
    <w:p w14:paraId="0C6E712F" w14:textId="77777777" w:rsidR="00907398" w:rsidRPr="0019252D" w:rsidRDefault="00907398" w:rsidP="00907398">
      <w:pPr>
        <w:jc w:val="center"/>
        <w:rPr>
          <w:b/>
          <w:sz w:val="24"/>
          <w:szCs w:val="24"/>
        </w:rPr>
      </w:pPr>
      <w:r w:rsidRPr="0019252D">
        <w:rPr>
          <w:b/>
          <w:sz w:val="24"/>
          <w:szCs w:val="24"/>
        </w:rPr>
        <w:t>Отчет</w:t>
      </w:r>
    </w:p>
    <w:p w14:paraId="03F8E255" w14:textId="77777777" w:rsidR="00907398" w:rsidRPr="0019252D" w:rsidRDefault="00907398" w:rsidP="00907398">
      <w:pPr>
        <w:jc w:val="center"/>
        <w:rPr>
          <w:rFonts w:cs="Raavi"/>
          <w:sz w:val="24"/>
          <w:szCs w:val="24"/>
        </w:rPr>
      </w:pPr>
      <w:r w:rsidRPr="0019252D">
        <w:rPr>
          <w:rFonts w:cs="Raavi"/>
          <w:b/>
          <w:sz w:val="24"/>
          <w:szCs w:val="24"/>
        </w:rPr>
        <w:t>об исполнении бюджета муниципального образования «</w:t>
      </w:r>
      <w:proofErr w:type="spellStart"/>
      <w:r w:rsidRPr="0019252D">
        <w:rPr>
          <w:rFonts w:cs="Raavi"/>
          <w:b/>
          <w:sz w:val="24"/>
          <w:szCs w:val="24"/>
        </w:rPr>
        <w:t>Коломинское</w:t>
      </w:r>
      <w:proofErr w:type="spellEnd"/>
      <w:r w:rsidRPr="0019252D">
        <w:rPr>
          <w:rFonts w:cs="Raavi"/>
          <w:b/>
          <w:sz w:val="24"/>
          <w:szCs w:val="24"/>
        </w:rPr>
        <w:t xml:space="preserve"> сельское поселение» по разделам и подразделам функциональной классификации расходов                                  за </w:t>
      </w:r>
      <w:r>
        <w:rPr>
          <w:rFonts w:cs="Raavi"/>
          <w:b/>
          <w:sz w:val="24"/>
          <w:szCs w:val="24"/>
        </w:rPr>
        <w:t>3</w:t>
      </w:r>
      <w:r w:rsidRPr="0019252D">
        <w:rPr>
          <w:rFonts w:cs="Raavi"/>
          <w:b/>
          <w:sz w:val="24"/>
          <w:szCs w:val="24"/>
        </w:rPr>
        <w:t xml:space="preserve"> квартал 20</w:t>
      </w:r>
      <w:r>
        <w:rPr>
          <w:rFonts w:cs="Raavi"/>
          <w:b/>
          <w:sz w:val="24"/>
          <w:szCs w:val="24"/>
        </w:rPr>
        <w:t xml:space="preserve">22 </w:t>
      </w:r>
      <w:r w:rsidRPr="0019252D">
        <w:rPr>
          <w:rFonts w:cs="Raavi"/>
          <w:b/>
          <w:sz w:val="24"/>
          <w:szCs w:val="24"/>
        </w:rPr>
        <w:t>года</w:t>
      </w:r>
    </w:p>
    <w:p w14:paraId="7E0F8A93" w14:textId="77777777" w:rsidR="00907398" w:rsidRPr="0019252D" w:rsidRDefault="00907398" w:rsidP="00907398">
      <w:pPr>
        <w:rPr>
          <w:rFonts w:cs="Raavi"/>
          <w:sz w:val="24"/>
          <w:szCs w:val="24"/>
        </w:rPr>
      </w:pPr>
    </w:p>
    <w:tbl>
      <w:tblPr>
        <w:tblW w:w="110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1357"/>
        <w:gridCol w:w="1260"/>
        <w:gridCol w:w="1332"/>
        <w:gridCol w:w="1094"/>
        <w:gridCol w:w="1003"/>
      </w:tblGrid>
      <w:tr w:rsidR="00907398" w:rsidRPr="001839D7" w14:paraId="4FF49AF8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658" w14:textId="77777777" w:rsidR="00907398" w:rsidRPr="0019252D" w:rsidRDefault="00907398" w:rsidP="00E41AA4">
            <w:pPr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B13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7DB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План на 20</w:t>
            </w:r>
            <w:r>
              <w:rPr>
                <w:rFonts w:cs="Raavi"/>
                <w:b/>
                <w:sz w:val="22"/>
                <w:szCs w:val="22"/>
              </w:rPr>
              <w:t>22</w:t>
            </w:r>
            <w:r w:rsidRPr="0019252D">
              <w:rPr>
                <w:rFonts w:cs="Raavi"/>
                <w:b/>
                <w:sz w:val="22"/>
                <w:szCs w:val="22"/>
              </w:rPr>
              <w:t xml:space="preserve"> год</w:t>
            </w:r>
          </w:p>
          <w:p w14:paraId="4EB7CFFD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</w:p>
          <w:p w14:paraId="7CB2F82B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(</w:t>
            </w:r>
            <w:proofErr w:type="spellStart"/>
            <w:r w:rsidRPr="0019252D">
              <w:rPr>
                <w:rFonts w:cs="Raavi"/>
                <w:b/>
                <w:sz w:val="22"/>
                <w:szCs w:val="22"/>
              </w:rPr>
              <w:t>тыс.руб</w:t>
            </w:r>
            <w:proofErr w:type="spellEnd"/>
            <w:r w:rsidRPr="0019252D">
              <w:rPr>
                <w:rFonts w:cs="Raavi"/>
                <w:b/>
                <w:sz w:val="22"/>
                <w:szCs w:val="22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92F6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 xml:space="preserve">План на </w:t>
            </w:r>
            <w:r>
              <w:rPr>
                <w:rFonts w:cs="Raavi"/>
                <w:b/>
                <w:sz w:val="22"/>
                <w:szCs w:val="22"/>
              </w:rPr>
              <w:t>3</w:t>
            </w:r>
            <w:r w:rsidRPr="0019252D">
              <w:rPr>
                <w:rFonts w:cs="Raavi"/>
                <w:b/>
                <w:sz w:val="22"/>
                <w:szCs w:val="22"/>
              </w:rPr>
              <w:t xml:space="preserve"> </w:t>
            </w:r>
            <w:proofErr w:type="gramStart"/>
            <w:r w:rsidRPr="0019252D">
              <w:rPr>
                <w:rFonts w:cs="Raavi"/>
                <w:b/>
                <w:sz w:val="22"/>
                <w:szCs w:val="22"/>
              </w:rPr>
              <w:t>квартал  20</w:t>
            </w:r>
            <w:r>
              <w:rPr>
                <w:rFonts w:cs="Raavi"/>
                <w:b/>
                <w:sz w:val="22"/>
                <w:szCs w:val="22"/>
              </w:rPr>
              <w:t>22</w:t>
            </w:r>
            <w:proofErr w:type="gramEnd"/>
            <w:r w:rsidRPr="0019252D">
              <w:rPr>
                <w:rFonts w:cs="Raavi"/>
                <w:b/>
                <w:sz w:val="22"/>
                <w:szCs w:val="22"/>
              </w:rPr>
              <w:t xml:space="preserve"> г</w:t>
            </w:r>
          </w:p>
          <w:p w14:paraId="66FDE59F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proofErr w:type="gramStart"/>
            <w:r w:rsidRPr="0019252D">
              <w:rPr>
                <w:rFonts w:cs="Raavi"/>
                <w:b/>
                <w:sz w:val="22"/>
                <w:szCs w:val="22"/>
              </w:rPr>
              <w:t xml:space="preserve">( </w:t>
            </w:r>
            <w:proofErr w:type="spellStart"/>
            <w:r w:rsidRPr="0019252D">
              <w:rPr>
                <w:rFonts w:cs="Raavi"/>
                <w:b/>
                <w:sz w:val="22"/>
                <w:szCs w:val="22"/>
              </w:rPr>
              <w:t>тыс.руб</w:t>
            </w:r>
            <w:proofErr w:type="spellEnd"/>
            <w:r w:rsidRPr="0019252D">
              <w:rPr>
                <w:rFonts w:cs="Raavi"/>
                <w:b/>
                <w:sz w:val="22"/>
                <w:szCs w:val="22"/>
              </w:rPr>
              <w:t>.</w:t>
            </w:r>
            <w:proofErr w:type="gramEnd"/>
            <w:r w:rsidRPr="0019252D">
              <w:rPr>
                <w:rFonts w:cs="Raavi"/>
                <w:b/>
                <w:sz w:val="22"/>
                <w:szCs w:val="22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126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 xml:space="preserve">Исполнено за </w:t>
            </w:r>
            <w:r>
              <w:rPr>
                <w:rFonts w:cs="Raavi"/>
                <w:b/>
                <w:sz w:val="22"/>
                <w:szCs w:val="22"/>
              </w:rPr>
              <w:t>3</w:t>
            </w:r>
            <w:r w:rsidRPr="0019252D">
              <w:rPr>
                <w:rFonts w:cs="Raavi"/>
                <w:b/>
                <w:sz w:val="22"/>
                <w:szCs w:val="22"/>
              </w:rPr>
              <w:t xml:space="preserve"> квартал 20</w:t>
            </w:r>
            <w:r>
              <w:rPr>
                <w:rFonts w:cs="Raavi"/>
                <w:b/>
                <w:sz w:val="22"/>
                <w:szCs w:val="22"/>
              </w:rPr>
              <w:t>22</w:t>
            </w:r>
            <w:r w:rsidRPr="0019252D">
              <w:rPr>
                <w:rFonts w:cs="Raavi"/>
                <w:b/>
                <w:sz w:val="22"/>
                <w:szCs w:val="22"/>
              </w:rPr>
              <w:t xml:space="preserve"> г</w:t>
            </w:r>
          </w:p>
          <w:p w14:paraId="13F04739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(тыс. руб.)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613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% исполнения к годовым назначениям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B81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 xml:space="preserve">% исполнения к назначениям </w:t>
            </w:r>
            <w:r>
              <w:rPr>
                <w:rFonts w:cs="Raavi"/>
                <w:b/>
                <w:sz w:val="22"/>
                <w:szCs w:val="22"/>
              </w:rPr>
              <w:t>3</w:t>
            </w:r>
            <w:r w:rsidRPr="0019252D">
              <w:rPr>
                <w:rFonts w:cs="Raavi"/>
                <w:b/>
                <w:sz w:val="22"/>
                <w:szCs w:val="22"/>
              </w:rPr>
              <w:t xml:space="preserve"> кв.</w:t>
            </w:r>
          </w:p>
        </w:tc>
      </w:tr>
      <w:tr w:rsidR="00907398" w:rsidRPr="001839D7" w14:paraId="5D565C7B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464" w14:textId="77777777" w:rsidR="00907398" w:rsidRPr="0019252D" w:rsidRDefault="00907398" w:rsidP="00E41AA4">
            <w:pPr>
              <w:rPr>
                <w:rFonts w:cs="Raav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6A8A" w14:textId="77777777" w:rsidR="00907398" w:rsidRPr="0019252D" w:rsidRDefault="00907398" w:rsidP="00E41AA4">
            <w:pPr>
              <w:jc w:val="both"/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РАСХОДЫ БЮДЖЕТА- ВСЕГО: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ED7F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27433,5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1846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22185,4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0814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17640,3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A827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64,3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58C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79,5</w:t>
            </w:r>
          </w:p>
        </w:tc>
      </w:tr>
      <w:tr w:rsidR="00907398" w:rsidRPr="001839D7" w14:paraId="5AC86FDE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C59B" w14:textId="77777777" w:rsidR="00907398" w:rsidRPr="0019252D" w:rsidRDefault="00907398" w:rsidP="00E41AA4">
            <w:pPr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0100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ACDD" w14:textId="77777777" w:rsidR="00907398" w:rsidRPr="0019252D" w:rsidRDefault="00907398" w:rsidP="00E41AA4">
            <w:pPr>
              <w:jc w:val="both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8728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7134,2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073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5074,9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A3B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4701,2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13BA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65,9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C8D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92,6</w:t>
            </w:r>
          </w:p>
        </w:tc>
      </w:tr>
      <w:tr w:rsidR="00907398" w:rsidRPr="001839D7" w14:paraId="2D5662BF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7EE6" w14:textId="77777777" w:rsidR="00907398" w:rsidRPr="0019252D" w:rsidRDefault="00907398" w:rsidP="00E41AA4">
            <w:pPr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0102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22EE" w14:textId="77777777" w:rsidR="00907398" w:rsidRPr="0019252D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FB72" w14:textId="77777777" w:rsidR="00907398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</w:p>
          <w:p w14:paraId="53942F56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1014,8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D7CC" w14:textId="77777777" w:rsidR="00907398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</w:p>
          <w:p w14:paraId="5DAB99FB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737,6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92E" w14:textId="77777777" w:rsidR="00907398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</w:p>
          <w:p w14:paraId="5C4FD8C4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688,1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B3BC" w14:textId="77777777" w:rsidR="00907398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</w:p>
          <w:p w14:paraId="536B4003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67,8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91B9" w14:textId="77777777" w:rsidR="00907398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</w:p>
          <w:p w14:paraId="567A4FDB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93,3</w:t>
            </w:r>
          </w:p>
        </w:tc>
      </w:tr>
      <w:tr w:rsidR="00907398" w:rsidRPr="001839D7" w14:paraId="01844300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939" w14:textId="77777777" w:rsidR="00907398" w:rsidRPr="0019252D" w:rsidRDefault="00907398" w:rsidP="00E41AA4">
            <w:pPr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0104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69F" w14:textId="77777777" w:rsidR="00907398" w:rsidRPr="0019252D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Функционирование правительства РФ, высших органов исполнительной власти субъектов РФ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EF5B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5746,1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355F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4002,0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A02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3677,8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A929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64,0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9350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91,9</w:t>
            </w:r>
          </w:p>
        </w:tc>
      </w:tr>
      <w:tr w:rsidR="00907398" w:rsidRPr="001839D7" w14:paraId="328AA1A4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0FCC" w14:textId="77777777" w:rsidR="00907398" w:rsidRPr="0019252D" w:rsidRDefault="00907398" w:rsidP="00E41AA4">
            <w:pPr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0106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2D0" w14:textId="77777777" w:rsidR="00907398" w:rsidRPr="0019252D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425D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CA98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F6C5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13,4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BD55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3096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100</w:t>
            </w:r>
          </w:p>
        </w:tc>
      </w:tr>
      <w:tr w:rsidR="00907398" w:rsidRPr="001839D7" w14:paraId="49815990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DE6F" w14:textId="77777777" w:rsidR="00907398" w:rsidRPr="0019252D" w:rsidRDefault="00907398" w:rsidP="00E41AA4">
            <w:pPr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0107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13D" w14:textId="77777777" w:rsidR="00907398" w:rsidRPr="0019252D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6B62" w14:textId="77777777" w:rsidR="00907398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224,9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473F" w14:textId="77777777" w:rsidR="00907398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224,9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2204" w14:textId="77777777" w:rsidR="00907398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224,9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BD08" w14:textId="77777777" w:rsidR="00907398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C3FB" w14:textId="77777777" w:rsidR="00907398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100</w:t>
            </w:r>
          </w:p>
        </w:tc>
      </w:tr>
      <w:tr w:rsidR="00907398" w:rsidRPr="001839D7" w14:paraId="2555B31C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B9F0" w14:textId="77777777" w:rsidR="00907398" w:rsidRPr="0019252D" w:rsidRDefault="00907398" w:rsidP="00E41AA4">
            <w:pPr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0111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0C0" w14:textId="77777777" w:rsidR="00907398" w:rsidRPr="0019252D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Резервные фонды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B0F2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116C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072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1B21" w14:textId="77777777" w:rsidR="00907398" w:rsidRPr="0019252D" w:rsidRDefault="00907398" w:rsidP="00E41AA4">
            <w:pPr>
              <w:tabs>
                <w:tab w:val="left" w:pos="735"/>
              </w:tabs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8240" w14:textId="77777777" w:rsidR="00907398" w:rsidRPr="0019252D" w:rsidRDefault="00907398" w:rsidP="00E41AA4">
            <w:pPr>
              <w:tabs>
                <w:tab w:val="left" w:pos="735"/>
              </w:tabs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100</w:t>
            </w:r>
          </w:p>
        </w:tc>
      </w:tr>
      <w:tr w:rsidR="00907398" w:rsidRPr="001839D7" w14:paraId="27E631A7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0C31" w14:textId="77777777" w:rsidR="00907398" w:rsidRPr="0019252D" w:rsidRDefault="00907398" w:rsidP="00E41AA4">
            <w:pPr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0113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788" w14:textId="77777777" w:rsidR="00907398" w:rsidRPr="0019252D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0D2E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035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95,0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7A92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95,0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FA4B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57D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100</w:t>
            </w:r>
          </w:p>
        </w:tc>
      </w:tr>
      <w:tr w:rsidR="00907398" w:rsidRPr="001839D7" w14:paraId="69B8EC99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91B5" w14:textId="77777777" w:rsidR="00907398" w:rsidRPr="0019252D" w:rsidRDefault="00907398" w:rsidP="00E41AA4">
            <w:pPr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0200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B5E0" w14:textId="77777777" w:rsidR="00907398" w:rsidRPr="0019252D" w:rsidRDefault="00907398" w:rsidP="00E41AA4">
            <w:pPr>
              <w:jc w:val="both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C82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187,6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F3EA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119,8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5EF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113,7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1811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60,6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0A3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94,9</w:t>
            </w:r>
          </w:p>
        </w:tc>
      </w:tr>
      <w:tr w:rsidR="00907398" w:rsidRPr="001839D7" w14:paraId="35AFDDF0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C2F" w14:textId="77777777" w:rsidR="00907398" w:rsidRPr="0019252D" w:rsidRDefault="00907398" w:rsidP="00E41AA4">
            <w:pPr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0203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E8C6" w14:textId="77777777" w:rsidR="00907398" w:rsidRPr="0019252D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DF3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187,6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44D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119,8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5EE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113,7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D453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60,6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272E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94,9</w:t>
            </w:r>
          </w:p>
        </w:tc>
      </w:tr>
      <w:tr w:rsidR="00907398" w:rsidRPr="001839D7" w14:paraId="23873B2E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BF1" w14:textId="77777777" w:rsidR="00907398" w:rsidRPr="0019252D" w:rsidRDefault="00907398" w:rsidP="00E41AA4">
            <w:pPr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0400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888" w14:textId="77777777" w:rsidR="00907398" w:rsidRPr="0019252D" w:rsidRDefault="00907398" w:rsidP="00E41AA4">
            <w:pPr>
              <w:jc w:val="both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3EC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7341,3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4F9D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7001,3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360A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4908,7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F14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66,9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260A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70,1</w:t>
            </w:r>
          </w:p>
        </w:tc>
      </w:tr>
      <w:tr w:rsidR="00907398" w:rsidRPr="001839D7" w14:paraId="4CFEDDF0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CC5" w14:textId="77777777" w:rsidR="00907398" w:rsidRPr="0019252D" w:rsidRDefault="00907398" w:rsidP="00E41AA4">
            <w:pPr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0409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68DE" w14:textId="77777777" w:rsidR="00907398" w:rsidRPr="0019252D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C213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7341,3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19EF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7001,3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C727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4908,7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217F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66,9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E891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70,1</w:t>
            </w:r>
          </w:p>
        </w:tc>
      </w:tr>
      <w:tr w:rsidR="00907398" w:rsidRPr="001839D7" w14:paraId="592BE199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32A" w14:textId="77777777" w:rsidR="00907398" w:rsidRPr="0019252D" w:rsidRDefault="00907398" w:rsidP="00E41AA4">
            <w:pPr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0500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0070" w14:textId="77777777" w:rsidR="00907398" w:rsidRPr="0019252D" w:rsidRDefault="00907398" w:rsidP="00E41AA4">
            <w:pPr>
              <w:jc w:val="both"/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E08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3844,7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6E7A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3650,8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026F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2303,4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413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59,9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D5C6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63,1</w:t>
            </w:r>
          </w:p>
        </w:tc>
      </w:tr>
      <w:tr w:rsidR="00907398" w:rsidRPr="001839D7" w14:paraId="1A21DCDB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8E2A" w14:textId="77777777" w:rsidR="00907398" w:rsidRPr="0019252D" w:rsidRDefault="00907398" w:rsidP="00E41AA4">
            <w:pPr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0501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A419" w14:textId="77777777" w:rsidR="00907398" w:rsidRPr="0019252D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Жилищное хозяйство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774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166,3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EC13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162,1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CFE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161,3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9692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97,0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A26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99,5</w:t>
            </w:r>
          </w:p>
        </w:tc>
      </w:tr>
      <w:tr w:rsidR="00907398" w:rsidRPr="001839D7" w14:paraId="2DD78A28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A5D" w14:textId="77777777" w:rsidR="00907398" w:rsidRPr="0019252D" w:rsidRDefault="00907398" w:rsidP="00E41AA4">
            <w:pPr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0502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C3A" w14:textId="77777777" w:rsidR="00907398" w:rsidRPr="0019252D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C0FD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1226,6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5D4F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1101,5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90C3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525,9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8CB7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42,9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655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47,7</w:t>
            </w:r>
          </w:p>
        </w:tc>
      </w:tr>
      <w:tr w:rsidR="00907398" w:rsidRPr="001839D7" w14:paraId="38E7FAA6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DAC0" w14:textId="77777777" w:rsidR="00907398" w:rsidRPr="0019252D" w:rsidRDefault="00907398" w:rsidP="00E41AA4">
            <w:pPr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0503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D6C2" w14:textId="77777777" w:rsidR="00907398" w:rsidRPr="0019252D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Благоустройство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B69C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2451,8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21E3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2387,2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E98B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1616,2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386F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65,9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EA58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67,7</w:t>
            </w:r>
          </w:p>
        </w:tc>
      </w:tr>
      <w:tr w:rsidR="00907398" w:rsidRPr="001839D7" w14:paraId="62CE49E7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37D" w14:textId="77777777" w:rsidR="00907398" w:rsidRPr="0019252D" w:rsidRDefault="00907398" w:rsidP="00E41AA4">
            <w:pPr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0800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EC71" w14:textId="77777777" w:rsidR="00907398" w:rsidRPr="0019252D" w:rsidRDefault="00907398" w:rsidP="00E41AA4">
            <w:pPr>
              <w:jc w:val="both"/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7036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8165,2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432" w14:textId="77777777" w:rsidR="00907398" w:rsidRPr="0019252D" w:rsidRDefault="00907398" w:rsidP="00E41AA4">
            <w:pPr>
              <w:tabs>
                <w:tab w:val="center" w:pos="522"/>
              </w:tabs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5720,1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E11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5086,8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C17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62,3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700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88,9</w:t>
            </w:r>
          </w:p>
        </w:tc>
      </w:tr>
      <w:tr w:rsidR="00907398" w:rsidRPr="001839D7" w14:paraId="64484D7B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7E2" w14:textId="77777777" w:rsidR="00907398" w:rsidRPr="0019252D" w:rsidRDefault="00907398" w:rsidP="00E41AA4">
            <w:pPr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0801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0155" w14:textId="77777777" w:rsidR="00907398" w:rsidRPr="0019252D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Культура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F79E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8165,2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4CB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5720,1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42A8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5086,8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8BE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62,3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F1C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88,9</w:t>
            </w:r>
          </w:p>
        </w:tc>
      </w:tr>
      <w:tr w:rsidR="00907398" w:rsidRPr="001839D7" w14:paraId="47FAD505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5D3F" w14:textId="77777777" w:rsidR="00907398" w:rsidRPr="0019252D" w:rsidRDefault="00907398" w:rsidP="00E41AA4">
            <w:pPr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1000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1381" w14:textId="77777777" w:rsidR="00907398" w:rsidRPr="0019252D" w:rsidRDefault="00907398" w:rsidP="00E41AA4">
            <w:pPr>
              <w:jc w:val="both"/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8A1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1E3E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100,0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DA1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B971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77C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100</w:t>
            </w:r>
          </w:p>
        </w:tc>
      </w:tr>
      <w:tr w:rsidR="00907398" w:rsidRPr="001839D7" w14:paraId="4881128F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AC3" w14:textId="77777777" w:rsidR="00907398" w:rsidRPr="0019252D" w:rsidRDefault="00907398" w:rsidP="00E41AA4">
            <w:pPr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1003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D4E7" w14:textId="77777777" w:rsidR="00907398" w:rsidRPr="0019252D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515A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9C5A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D415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39F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3B3B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100</w:t>
            </w:r>
          </w:p>
        </w:tc>
      </w:tr>
      <w:tr w:rsidR="00907398" w:rsidRPr="001839D7" w14:paraId="4268DB72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E6C5" w14:textId="77777777" w:rsidR="00907398" w:rsidRPr="0019252D" w:rsidRDefault="00907398" w:rsidP="00E41AA4">
            <w:pPr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1100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DFD8" w14:textId="77777777" w:rsidR="00907398" w:rsidRPr="0019252D" w:rsidRDefault="00907398" w:rsidP="00E41AA4">
            <w:pPr>
              <w:jc w:val="both"/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 xml:space="preserve">Физическая </w:t>
            </w:r>
            <w:proofErr w:type="gramStart"/>
            <w:smartTag w:uri="urn:schemas-microsoft-com:office:smarttags" w:element="PersonName">
              <w:smartTagPr>
                <w:attr w:name="ProductID" w:val="культура  и"/>
              </w:smartTagPr>
              <w:r w:rsidRPr="0019252D">
                <w:rPr>
                  <w:rFonts w:cs="Raavi"/>
                  <w:b/>
                  <w:sz w:val="22"/>
                  <w:szCs w:val="22"/>
                </w:rPr>
                <w:t>культура  и</w:t>
              </w:r>
            </w:smartTag>
            <w:proofErr w:type="gramEnd"/>
            <w:r w:rsidRPr="0019252D">
              <w:rPr>
                <w:rFonts w:cs="Raavi"/>
                <w:b/>
                <w:sz w:val="22"/>
                <w:szCs w:val="22"/>
              </w:rPr>
              <w:t xml:space="preserve"> спорт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37DD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660,5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D52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518,5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69EE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426,5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B2D1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64,6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038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82,2</w:t>
            </w:r>
          </w:p>
        </w:tc>
      </w:tr>
      <w:tr w:rsidR="00907398" w:rsidRPr="001839D7" w14:paraId="5783BA04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BDB" w14:textId="77777777" w:rsidR="00907398" w:rsidRPr="0019252D" w:rsidRDefault="00907398" w:rsidP="00E41AA4">
            <w:pPr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>1102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96C" w14:textId="77777777" w:rsidR="00907398" w:rsidRPr="0019252D" w:rsidRDefault="00907398" w:rsidP="00E41AA4">
            <w:pPr>
              <w:jc w:val="both"/>
              <w:rPr>
                <w:rFonts w:cs="Raavi"/>
                <w:sz w:val="22"/>
                <w:szCs w:val="22"/>
              </w:rPr>
            </w:pPr>
            <w:r w:rsidRPr="0019252D">
              <w:rPr>
                <w:rFonts w:cs="Raavi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6E68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660,5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461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518,5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9CF4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426,5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62C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64,6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27CD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  <w:r>
              <w:rPr>
                <w:rFonts w:cs="Raavi"/>
                <w:sz w:val="22"/>
                <w:szCs w:val="22"/>
              </w:rPr>
              <w:t>82,2</w:t>
            </w:r>
          </w:p>
        </w:tc>
      </w:tr>
      <w:tr w:rsidR="00907398" w:rsidRPr="001839D7" w14:paraId="38DF178A" w14:textId="77777777" w:rsidTr="00E41A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D6C" w14:textId="77777777" w:rsidR="00907398" w:rsidRPr="0019252D" w:rsidRDefault="00907398" w:rsidP="00E41AA4">
            <w:pPr>
              <w:rPr>
                <w:rFonts w:cs="Raav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D80" w14:textId="77777777" w:rsidR="00907398" w:rsidRPr="0019252D" w:rsidRDefault="00907398" w:rsidP="00E41AA4">
            <w:pPr>
              <w:jc w:val="both"/>
              <w:rPr>
                <w:rFonts w:cs="Raavi"/>
                <w:b/>
                <w:sz w:val="22"/>
                <w:szCs w:val="22"/>
              </w:rPr>
            </w:pPr>
            <w:r w:rsidRPr="0019252D">
              <w:rPr>
                <w:rFonts w:cs="Raavi"/>
                <w:b/>
                <w:sz w:val="22"/>
                <w:szCs w:val="22"/>
              </w:rPr>
              <w:t>Результа</w:t>
            </w:r>
            <w:r>
              <w:rPr>
                <w:rFonts w:cs="Raavi"/>
                <w:b/>
                <w:sz w:val="22"/>
                <w:szCs w:val="22"/>
              </w:rPr>
              <w:t>т исполнения бюджета (дефицит «-«</w:t>
            </w:r>
            <w:r w:rsidRPr="0019252D">
              <w:rPr>
                <w:rFonts w:cs="Raavi"/>
                <w:b/>
                <w:sz w:val="22"/>
                <w:szCs w:val="22"/>
              </w:rPr>
              <w:t>, профицит «+»)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551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-913,1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8A5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214" w14:textId="77777777" w:rsidR="00907398" w:rsidRPr="0019252D" w:rsidRDefault="00907398" w:rsidP="00E41AA4">
            <w:pPr>
              <w:jc w:val="center"/>
              <w:rPr>
                <w:rFonts w:cs="Raavi"/>
                <w:b/>
                <w:sz w:val="22"/>
                <w:szCs w:val="22"/>
              </w:rPr>
            </w:pPr>
            <w:r>
              <w:rPr>
                <w:rFonts w:cs="Raavi"/>
                <w:b/>
                <w:sz w:val="22"/>
                <w:szCs w:val="22"/>
              </w:rPr>
              <w:t>3519,6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E77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3B8" w14:textId="77777777" w:rsidR="00907398" w:rsidRPr="0019252D" w:rsidRDefault="00907398" w:rsidP="00E41AA4">
            <w:pPr>
              <w:jc w:val="center"/>
              <w:rPr>
                <w:rFonts w:cs="Raavi"/>
                <w:sz w:val="22"/>
                <w:szCs w:val="22"/>
              </w:rPr>
            </w:pPr>
          </w:p>
        </w:tc>
      </w:tr>
    </w:tbl>
    <w:p w14:paraId="6196DFF9" w14:textId="77777777" w:rsidR="00907398" w:rsidRDefault="00907398" w:rsidP="00907398"/>
    <w:p w14:paraId="741B414D" w14:textId="77777777" w:rsidR="00907398" w:rsidRDefault="00907398" w:rsidP="00907398"/>
    <w:p w14:paraId="54A50BC0" w14:textId="77777777" w:rsidR="00907398" w:rsidRDefault="00907398" w:rsidP="00907398"/>
    <w:p w14:paraId="5AC0AA6D" w14:textId="77777777" w:rsidR="00907398" w:rsidRDefault="00907398" w:rsidP="00907398">
      <w:pPr>
        <w:sectPr w:rsidR="00907398" w:rsidSect="0004071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14:paraId="2C570418" w14:textId="77777777" w:rsidR="00907398" w:rsidRPr="00DD219A" w:rsidRDefault="00907398" w:rsidP="00907398">
      <w:pPr>
        <w:jc w:val="right"/>
        <w:rPr>
          <w:sz w:val="22"/>
          <w:szCs w:val="22"/>
        </w:rPr>
      </w:pPr>
      <w:r w:rsidRPr="00DD219A">
        <w:rPr>
          <w:sz w:val="22"/>
          <w:szCs w:val="22"/>
        </w:rPr>
        <w:lastRenderedPageBreak/>
        <w:t xml:space="preserve">Приложение 3  </w:t>
      </w:r>
    </w:p>
    <w:p w14:paraId="2144E729" w14:textId="77777777" w:rsidR="00907398" w:rsidRPr="00DD219A" w:rsidRDefault="00907398" w:rsidP="00907398">
      <w:pPr>
        <w:jc w:val="right"/>
        <w:rPr>
          <w:sz w:val="22"/>
          <w:szCs w:val="22"/>
        </w:rPr>
      </w:pPr>
      <w:r w:rsidRPr="00DD219A">
        <w:rPr>
          <w:sz w:val="22"/>
          <w:szCs w:val="22"/>
        </w:rPr>
        <w:t xml:space="preserve">к постановлению Администрации </w:t>
      </w:r>
    </w:p>
    <w:p w14:paraId="6B64CC96" w14:textId="77777777" w:rsidR="00907398" w:rsidRPr="00DD219A" w:rsidRDefault="00907398" w:rsidP="00907398">
      <w:pPr>
        <w:jc w:val="right"/>
        <w:rPr>
          <w:sz w:val="22"/>
          <w:szCs w:val="22"/>
        </w:rPr>
      </w:pPr>
      <w:r w:rsidRPr="00DD219A">
        <w:rPr>
          <w:sz w:val="22"/>
          <w:szCs w:val="22"/>
        </w:rPr>
        <w:t xml:space="preserve">                                              от </w:t>
      </w:r>
      <w:proofErr w:type="gramStart"/>
      <w:r>
        <w:rPr>
          <w:sz w:val="22"/>
          <w:szCs w:val="22"/>
        </w:rPr>
        <w:t>20</w:t>
      </w:r>
      <w:r w:rsidRPr="00DD219A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D219A">
        <w:rPr>
          <w:sz w:val="22"/>
          <w:szCs w:val="22"/>
        </w:rPr>
        <w:t>.</w:t>
      </w:r>
      <w:r>
        <w:rPr>
          <w:sz w:val="22"/>
          <w:szCs w:val="22"/>
        </w:rPr>
        <w:t>2022</w:t>
      </w:r>
      <w:r w:rsidRPr="00DD219A">
        <w:rPr>
          <w:sz w:val="22"/>
          <w:szCs w:val="22"/>
        </w:rPr>
        <w:t xml:space="preserve">  №</w:t>
      </w:r>
      <w:proofErr w:type="gramEnd"/>
      <w:r w:rsidRPr="00DD219A">
        <w:rPr>
          <w:sz w:val="22"/>
          <w:szCs w:val="22"/>
        </w:rPr>
        <w:t xml:space="preserve"> </w:t>
      </w:r>
      <w:r>
        <w:rPr>
          <w:sz w:val="22"/>
          <w:szCs w:val="22"/>
        </w:rPr>
        <w:t>98</w:t>
      </w:r>
    </w:p>
    <w:p w14:paraId="15097548" w14:textId="77777777" w:rsidR="00907398" w:rsidRDefault="00907398" w:rsidP="00907398">
      <w:pPr>
        <w:jc w:val="right"/>
      </w:pPr>
    </w:p>
    <w:p w14:paraId="26E4F618" w14:textId="77777777" w:rsidR="00907398" w:rsidRDefault="00907398" w:rsidP="00907398">
      <w:pPr>
        <w:jc w:val="center"/>
      </w:pPr>
    </w:p>
    <w:p w14:paraId="38C1AD44" w14:textId="77777777" w:rsidR="00907398" w:rsidRPr="0019252D" w:rsidRDefault="00907398" w:rsidP="00907398">
      <w:pPr>
        <w:jc w:val="center"/>
        <w:rPr>
          <w:b/>
          <w:sz w:val="24"/>
          <w:szCs w:val="24"/>
        </w:rPr>
      </w:pPr>
      <w:r w:rsidRPr="0019252D">
        <w:rPr>
          <w:b/>
          <w:sz w:val="24"/>
          <w:szCs w:val="24"/>
        </w:rPr>
        <w:t xml:space="preserve">ОТЧЕТ </w:t>
      </w:r>
    </w:p>
    <w:p w14:paraId="7920EC88" w14:textId="77777777" w:rsidR="00907398" w:rsidRPr="0019252D" w:rsidRDefault="00907398" w:rsidP="00907398">
      <w:pPr>
        <w:jc w:val="center"/>
        <w:rPr>
          <w:b/>
          <w:sz w:val="24"/>
          <w:szCs w:val="24"/>
        </w:rPr>
      </w:pPr>
      <w:r w:rsidRPr="0019252D">
        <w:rPr>
          <w:b/>
          <w:sz w:val="24"/>
          <w:szCs w:val="24"/>
        </w:rPr>
        <w:t xml:space="preserve">об исполнении бюджета муниципального образования </w:t>
      </w:r>
    </w:p>
    <w:p w14:paraId="7F1F0DA5" w14:textId="77777777" w:rsidR="00907398" w:rsidRPr="0019252D" w:rsidRDefault="00907398" w:rsidP="00907398">
      <w:pPr>
        <w:jc w:val="center"/>
        <w:rPr>
          <w:b/>
          <w:sz w:val="24"/>
          <w:szCs w:val="24"/>
        </w:rPr>
      </w:pPr>
      <w:r w:rsidRPr="0019252D">
        <w:rPr>
          <w:b/>
          <w:sz w:val="24"/>
          <w:szCs w:val="24"/>
        </w:rPr>
        <w:t>«</w:t>
      </w:r>
      <w:proofErr w:type="spellStart"/>
      <w:r w:rsidRPr="0019252D">
        <w:rPr>
          <w:b/>
          <w:sz w:val="24"/>
          <w:szCs w:val="24"/>
        </w:rPr>
        <w:t>Коломинское</w:t>
      </w:r>
      <w:proofErr w:type="spellEnd"/>
      <w:r w:rsidRPr="0019252D">
        <w:rPr>
          <w:b/>
          <w:sz w:val="24"/>
          <w:szCs w:val="24"/>
        </w:rPr>
        <w:t xml:space="preserve"> сельское поселение»</w:t>
      </w:r>
    </w:p>
    <w:p w14:paraId="655B770A" w14:textId="77777777" w:rsidR="00907398" w:rsidRDefault="00907398" w:rsidP="00907398">
      <w:pPr>
        <w:jc w:val="center"/>
        <w:rPr>
          <w:b/>
          <w:sz w:val="24"/>
          <w:szCs w:val="24"/>
        </w:rPr>
      </w:pPr>
      <w:r w:rsidRPr="0019252D">
        <w:rPr>
          <w:b/>
          <w:sz w:val="24"/>
          <w:szCs w:val="24"/>
        </w:rPr>
        <w:t xml:space="preserve">по источникам </w:t>
      </w:r>
      <w:r>
        <w:rPr>
          <w:b/>
          <w:sz w:val="24"/>
          <w:szCs w:val="24"/>
        </w:rPr>
        <w:t xml:space="preserve">внутреннего </w:t>
      </w:r>
      <w:r w:rsidRPr="0019252D">
        <w:rPr>
          <w:b/>
          <w:sz w:val="24"/>
          <w:szCs w:val="24"/>
        </w:rPr>
        <w:t xml:space="preserve">финансирования дефицита бюджета </w:t>
      </w:r>
    </w:p>
    <w:p w14:paraId="00F29D78" w14:textId="77777777" w:rsidR="00907398" w:rsidRPr="0019252D" w:rsidRDefault="00907398" w:rsidP="00907398">
      <w:pPr>
        <w:jc w:val="center"/>
        <w:rPr>
          <w:b/>
          <w:sz w:val="24"/>
          <w:szCs w:val="24"/>
        </w:rPr>
      </w:pPr>
      <w:r w:rsidRPr="0019252D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3</w:t>
      </w:r>
      <w:r w:rsidRPr="0019252D">
        <w:rPr>
          <w:b/>
          <w:sz w:val="24"/>
          <w:szCs w:val="24"/>
        </w:rPr>
        <w:t xml:space="preserve"> </w:t>
      </w:r>
      <w:proofErr w:type="gramStart"/>
      <w:r w:rsidRPr="0019252D">
        <w:rPr>
          <w:b/>
          <w:sz w:val="24"/>
          <w:szCs w:val="24"/>
        </w:rPr>
        <w:t>квартал  20</w:t>
      </w:r>
      <w:r>
        <w:rPr>
          <w:b/>
          <w:sz w:val="24"/>
          <w:szCs w:val="24"/>
        </w:rPr>
        <w:t>22</w:t>
      </w:r>
      <w:proofErr w:type="gramEnd"/>
      <w:r w:rsidRPr="0019252D">
        <w:rPr>
          <w:b/>
          <w:sz w:val="24"/>
          <w:szCs w:val="24"/>
        </w:rPr>
        <w:t xml:space="preserve"> года</w:t>
      </w:r>
    </w:p>
    <w:p w14:paraId="768FA81B" w14:textId="77777777" w:rsidR="00907398" w:rsidRPr="0019252D" w:rsidRDefault="00907398" w:rsidP="00907398">
      <w:pPr>
        <w:jc w:val="center"/>
        <w:rPr>
          <w:sz w:val="24"/>
          <w:szCs w:val="24"/>
        </w:rPr>
      </w:pPr>
    </w:p>
    <w:p w14:paraId="003117C3" w14:textId="77777777" w:rsidR="00907398" w:rsidRDefault="00907398" w:rsidP="00907398">
      <w:pPr>
        <w:jc w:val="center"/>
      </w:pPr>
    </w:p>
    <w:p w14:paraId="76694DE8" w14:textId="77777777" w:rsidR="00907398" w:rsidRDefault="00907398" w:rsidP="00907398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685"/>
        <w:gridCol w:w="1276"/>
        <w:gridCol w:w="1417"/>
        <w:gridCol w:w="851"/>
      </w:tblGrid>
      <w:tr w:rsidR="00907398" w14:paraId="492AA552" w14:textId="77777777" w:rsidTr="00E41AA4">
        <w:tc>
          <w:tcPr>
            <w:tcW w:w="817" w:type="dxa"/>
          </w:tcPr>
          <w:p w14:paraId="40DEB4B8" w14:textId="77777777" w:rsidR="00907398" w:rsidRPr="009915FD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 w:rsidRPr="009915FD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552" w:type="dxa"/>
          </w:tcPr>
          <w:p w14:paraId="3AC7CD3D" w14:textId="77777777" w:rsidR="00907398" w:rsidRPr="009915FD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 w:rsidRPr="009915FD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85" w:type="dxa"/>
          </w:tcPr>
          <w:p w14:paraId="1E196133" w14:textId="77777777" w:rsidR="00907398" w:rsidRPr="009915FD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 w:rsidRPr="009915FD">
              <w:rPr>
                <w:b/>
                <w:sz w:val="22"/>
                <w:szCs w:val="22"/>
              </w:rPr>
              <w:t>Наименование источников внутреннего финансирования дефицитов бюджетов Российской Федерации</w:t>
            </w:r>
          </w:p>
        </w:tc>
        <w:tc>
          <w:tcPr>
            <w:tcW w:w="1276" w:type="dxa"/>
          </w:tcPr>
          <w:p w14:paraId="4EB2924E" w14:textId="77777777" w:rsidR="00907398" w:rsidRPr="009915FD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 w:rsidRPr="009915FD">
              <w:rPr>
                <w:b/>
                <w:sz w:val="22"/>
                <w:szCs w:val="22"/>
              </w:rPr>
              <w:t xml:space="preserve">План на год, </w:t>
            </w:r>
            <w:proofErr w:type="spellStart"/>
            <w:r w:rsidRPr="009915FD">
              <w:rPr>
                <w:b/>
                <w:sz w:val="22"/>
                <w:szCs w:val="22"/>
              </w:rPr>
              <w:t>тыс.руб</w:t>
            </w:r>
            <w:proofErr w:type="spellEnd"/>
            <w:r w:rsidRPr="009915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33A39DB1" w14:textId="77777777" w:rsidR="00907398" w:rsidRPr="009915FD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 w:rsidRPr="009915FD">
              <w:rPr>
                <w:b/>
                <w:sz w:val="22"/>
                <w:szCs w:val="22"/>
              </w:rPr>
              <w:t>Исполнено на 01.</w:t>
            </w:r>
            <w:r>
              <w:rPr>
                <w:b/>
                <w:sz w:val="22"/>
                <w:szCs w:val="22"/>
              </w:rPr>
              <w:t>10</w:t>
            </w:r>
            <w:r w:rsidRPr="009915F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  <w:r w:rsidRPr="009915FD">
              <w:rPr>
                <w:b/>
                <w:sz w:val="22"/>
                <w:szCs w:val="22"/>
              </w:rPr>
              <w:t xml:space="preserve"> года, </w:t>
            </w:r>
            <w:proofErr w:type="spellStart"/>
            <w:r w:rsidRPr="009915FD">
              <w:rPr>
                <w:b/>
                <w:sz w:val="22"/>
                <w:szCs w:val="22"/>
              </w:rPr>
              <w:t>тыс.руб</w:t>
            </w:r>
            <w:proofErr w:type="spellEnd"/>
            <w:r w:rsidRPr="009915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6E56399" w14:textId="77777777" w:rsidR="00907398" w:rsidRPr="009915FD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 w:rsidRPr="009915FD">
              <w:rPr>
                <w:b/>
                <w:sz w:val="22"/>
                <w:szCs w:val="22"/>
              </w:rPr>
              <w:t>% исполнения плана на год</w:t>
            </w:r>
          </w:p>
        </w:tc>
      </w:tr>
      <w:tr w:rsidR="00907398" w:rsidRPr="009915FD" w14:paraId="53B1D706" w14:textId="77777777" w:rsidTr="00E41AA4">
        <w:tc>
          <w:tcPr>
            <w:tcW w:w="817" w:type="dxa"/>
          </w:tcPr>
          <w:p w14:paraId="0415123C" w14:textId="77777777" w:rsidR="00907398" w:rsidRPr="009915FD" w:rsidRDefault="00907398" w:rsidP="00E41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7693A4D" w14:textId="77777777" w:rsidR="00907398" w:rsidRPr="009915FD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 w:rsidRPr="009915FD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685" w:type="dxa"/>
          </w:tcPr>
          <w:p w14:paraId="5AEE5FC8" w14:textId="77777777" w:rsidR="00907398" w:rsidRPr="009915FD" w:rsidRDefault="00907398" w:rsidP="00E41AA4">
            <w:pPr>
              <w:rPr>
                <w:b/>
                <w:sz w:val="24"/>
                <w:szCs w:val="24"/>
              </w:rPr>
            </w:pPr>
            <w:r w:rsidRPr="009915FD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14:paraId="05DD6443" w14:textId="77777777" w:rsidR="00907398" w:rsidRPr="009915FD" w:rsidRDefault="00907398" w:rsidP="00E41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913,1</w:t>
            </w:r>
          </w:p>
        </w:tc>
        <w:tc>
          <w:tcPr>
            <w:tcW w:w="1417" w:type="dxa"/>
          </w:tcPr>
          <w:p w14:paraId="195C0156" w14:textId="77777777" w:rsidR="00907398" w:rsidRPr="009915FD" w:rsidRDefault="00907398" w:rsidP="00E41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-3519,6</w:t>
            </w:r>
          </w:p>
        </w:tc>
        <w:tc>
          <w:tcPr>
            <w:tcW w:w="851" w:type="dxa"/>
          </w:tcPr>
          <w:p w14:paraId="79ABED0C" w14:textId="77777777" w:rsidR="00907398" w:rsidRPr="009915FD" w:rsidRDefault="00907398" w:rsidP="00E41AA4">
            <w:pPr>
              <w:jc w:val="center"/>
              <w:rPr>
                <w:b/>
                <w:sz w:val="24"/>
                <w:szCs w:val="24"/>
              </w:rPr>
            </w:pPr>
            <w:r w:rsidRPr="009915F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07398" w:rsidRPr="009915FD" w14:paraId="0E96072A" w14:textId="77777777" w:rsidTr="00E41AA4">
        <w:tc>
          <w:tcPr>
            <w:tcW w:w="817" w:type="dxa"/>
          </w:tcPr>
          <w:p w14:paraId="6892F025" w14:textId="77777777" w:rsidR="00907398" w:rsidRPr="009915FD" w:rsidRDefault="00907398" w:rsidP="00E41AA4">
            <w:pPr>
              <w:jc w:val="center"/>
              <w:rPr>
                <w:sz w:val="24"/>
                <w:szCs w:val="24"/>
              </w:rPr>
            </w:pPr>
            <w:r w:rsidRPr="009915FD">
              <w:rPr>
                <w:sz w:val="24"/>
                <w:szCs w:val="24"/>
              </w:rPr>
              <w:t>920</w:t>
            </w:r>
          </w:p>
        </w:tc>
        <w:tc>
          <w:tcPr>
            <w:tcW w:w="2552" w:type="dxa"/>
          </w:tcPr>
          <w:p w14:paraId="6813BC04" w14:textId="77777777" w:rsidR="00907398" w:rsidRPr="009915FD" w:rsidRDefault="00907398" w:rsidP="00E41AA4">
            <w:pPr>
              <w:jc w:val="center"/>
              <w:rPr>
                <w:sz w:val="22"/>
                <w:szCs w:val="22"/>
              </w:rPr>
            </w:pPr>
            <w:r w:rsidRPr="009915F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685" w:type="dxa"/>
          </w:tcPr>
          <w:p w14:paraId="5820D9F7" w14:textId="77777777" w:rsidR="00907398" w:rsidRPr="009915FD" w:rsidRDefault="00907398" w:rsidP="00E41AA4">
            <w:pPr>
              <w:rPr>
                <w:sz w:val="24"/>
                <w:szCs w:val="24"/>
              </w:rPr>
            </w:pPr>
            <w:r w:rsidRPr="009915FD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14:paraId="7F56C3E0" w14:textId="77777777" w:rsidR="00907398" w:rsidRPr="009915FD" w:rsidRDefault="00907398" w:rsidP="00E4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-26520,4</w:t>
            </w:r>
          </w:p>
        </w:tc>
        <w:tc>
          <w:tcPr>
            <w:tcW w:w="1417" w:type="dxa"/>
          </w:tcPr>
          <w:p w14:paraId="3EA55ED6" w14:textId="77777777" w:rsidR="00907398" w:rsidRPr="009915FD" w:rsidRDefault="00907398" w:rsidP="00E4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-21239,3</w:t>
            </w:r>
          </w:p>
        </w:tc>
        <w:tc>
          <w:tcPr>
            <w:tcW w:w="851" w:type="dxa"/>
          </w:tcPr>
          <w:p w14:paraId="69341853" w14:textId="77777777" w:rsidR="00907398" w:rsidRPr="009915FD" w:rsidRDefault="00907398" w:rsidP="00E4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</w:tr>
      <w:tr w:rsidR="00907398" w:rsidRPr="009915FD" w14:paraId="3F1554F0" w14:textId="77777777" w:rsidTr="00E41AA4">
        <w:tc>
          <w:tcPr>
            <w:tcW w:w="817" w:type="dxa"/>
          </w:tcPr>
          <w:p w14:paraId="2C9D9606" w14:textId="77777777" w:rsidR="00907398" w:rsidRPr="009915FD" w:rsidRDefault="00907398" w:rsidP="00E41AA4">
            <w:pPr>
              <w:jc w:val="center"/>
              <w:rPr>
                <w:sz w:val="24"/>
                <w:szCs w:val="24"/>
              </w:rPr>
            </w:pPr>
            <w:r w:rsidRPr="009915FD">
              <w:rPr>
                <w:sz w:val="24"/>
                <w:szCs w:val="24"/>
              </w:rPr>
              <w:t>920</w:t>
            </w:r>
          </w:p>
        </w:tc>
        <w:tc>
          <w:tcPr>
            <w:tcW w:w="2552" w:type="dxa"/>
          </w:tcPr>
          <w:p w14:paraId="34912DC3" w14:textId="77777777" w:rsidR="00907398" w:rsidRPr="009915FD" w:rsidRDefault="00907398" w:rsidP="00E41AA4">
            <w:pPr>
              <w:jc w:val="center"/>
              <w:rPr>
                <w:sz w:val="22"/>
                <w:szCs w:val="22"/>
              </w:rPr>
            </w:pPr>
            <w:r w:rsidRPr="009915F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685" w:type="dxa"/>
          </w:tcPr>
          <w:p w14:paraId="4095538D" w14:textId="77777777" w:rsidR="00907398" w:rsidRPr="009915FD" w:rsidRDefault="00907398" w:rsidP="00E41AA4">
            <w:pPr>
              <w:rPr>
                <w:sz w:val="24"/>
                <w:szCs w:val="24"/>
              </w:rPr>
            </w:pPr>
            <w:r w:rsidRPr="009915FD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14:paraId="3BB32D87" w14:textId="77777777" w:rsidR="00907398" w:rsidRPr="009915FD" w:rsidRDefault="00907398" w:rsidP="00E4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27433,5</w:t>
            </w:r>
          </w:p>
        </w:tc>
        <w:tc>
          <w:tcPr>
            <w:tcW w:w="1417" w:type="dxa"/>
          </w:tcPr>
          <w:p w14:paraId="63E65DB2" w14:textId="77777777" w:rsidR="00907398" w:rsidRPr="009915FD" w:rsidRDefault="00907398" w:rsidP="00E4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17719,7</w:t>
            </w:r>
          </w:p>
        </w:tc>
        <w:tc>
          <w:tcPr>
            <w:tcW w:w="851" w:type="dxa"/>
          </w:tcPr>
          <w:p w14:paraId="17A564B6" w14:textId="77777777" w:rsidR="00907398" w:rsidRPr="009915FD" w:rsidRDefault="00907398" w:rsidP="00E4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</w:tr>
      <w:tr w:rsidR="00907398" w:rsidRPr="009915FD" w14:paraId="79A1A569" w14:textId="77777777" w:rsidTr="00E41AA4">
        <w:tc>
          <w:tcPr>
            <w:tcW w:w="817" w:type="dxa"/>
          </w:tcPr>
          <w:p w14:paraId="30684538" w14:textId="77777777" w:rsidR="00907398" w:rsidRPr="009915FD" w:rsidRDefault="00907398" w:rsidP="00E41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343A81" w14:textId="77777777" w:rsidR="00907398" w:rsidRPr="009915FD" w:rsidRDefault="00907398" w:rsidP="00E41AA4">
            <w:pPr>
              <w:jc w:val="center"/>
              <w:rPr>
                <w:b/>
                <w:sz w:val="22"/>
                <w:szCs w:val="22"/>
              </w:rPr>
            </w:pPr>
            <w:r w:rsidRPr="009915FD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3685" w:type="dxa"/>
          </w:tcPr>
          <w:p w14:paraId="0DB53372" w14:textId="77777777" w:rsidR="00907398" w:rsidRPr="009915FD" w:rsidRDefault="00907398" w:rsidP="00E41AA4">
            <w:pPr>
              <w:rPr>
                <w:b/>
                <w:sz w:val="24"/>
                <w:szCs w:val="24"/>
              </w:rPr>
            </w:pPr>
            <w:r w:rsidRPr="009915FD">
              <w:rPr>
                <w:b/>
                <w:sz w:val="24"/>
                <w:szCs w:val="24"/>
              </w:rPr>
              <w:t>Итого источники внутреннего финансирования дефицита бюджета</w:t>
            </w:r>
          </w:p>
        </w:tc>
        <w:tc>
          <w:tcPr>
            <w:tcW w:w="1276" w:type="dxa"/>
          </w:tcPr>
          <w:p w14:paraId="7B8341F3" w14:textId="77777777" w:rsidR="00907398" w:rsidRPr="009915FD" w:rsidRDefault="00907398" w:rsidP="00E41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913,1</w:t>
            </w:r>
          </w:p>
        </w:tc>
        <w:tc>
          <w:tcPr>
            <w:tcW w:w="1417" w:type="dxa"/>
          </w:tcPr>
          <w:p w14:paraId="7586078D" w14:textId="77777777" w:rsidR="00907398" w:rsidRPr="009915FD" w:rsidRDefault="00907398" w:rsidP="00E41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-3519,6</w:t>
            </w:r>
          </w:p>
        </w:tc>
        <w:tc>
          <w:tcPr>
            <w:tcW w:w="851" w:type="dxa"/>
          </w:tcPr>
          <w:p w14:paraId="31DCAB3A" w14:textId="77777777" w:rsidR="00907398" w:rsidRPr="009915FD" w:rsidRDefault="00907398" w:rsidP="00E41A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D1B9579" w14:textId="77777777" w:rsidR="00907398" w:rsidRDefault="00907398" w:rsidP="00907398">
      <w:pPr>
        <w:rPr>
          <w:b/>
          <w:sz w:val="24"/>
          <w:szCs w:val="24"/>
        </w:rPr>
        <w:sectPr w:rsidR="00907398" w:rsidSect="00351E91"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14:paraId="5A4F10D7" w14:textId="77777777" w:rsidR="00907398" w:rsidRPr="009779F1" w:rsidRDefault="00907398" w:rsidP="00907398">
      <w:pPr>
        <w:jc w:val="center"/>
        <w:rPr>
          <w:b/>
          <w:sz w:val="24"/>
          <w:szCs w:val="24"/>
        </w:rPr>
      </w:pPr>
      <w:r w:rsidRPr="009779F1">
        <w:rPr>
          <w:b/>
          <w:sz w:val="24"/>
          <w:szCs w:val="24"/>
        </w:rPr>
        <w:lastRenderedPageBreak/>
        <w:t>ПОЯ</w:t>
      </w:r>
      <w:r>
        <w:rPr>
          <w:b/>
          <w:sz w:val="24"/>
          <w:szCs w:val="24"/>
        </w:rPr>
        <w:t>С</w:t>
      </w:r>
      <w:r w:rsidRPr="009779F1">
        <w:rPr>
          <w:b/>
          <w:sz w:val="24"/>
          <w:szCs w:val="24"/>
        </w:rPr>
        <w:t>НИТЕЛЬНАЯ ЗАПИСКА</w:t>
      </w:r>
    </w:p>
    <w:p w14:paraId="2645F581" w14:textId="77777777" w:rsidR="00907398" w:rsidRPr="009779F1" w:rsidRDefault="00907398" w:rsidP="00907398">
      <w:pPr>
        <w:jc w:val="center"/>
        <w:rPr>
          <w:b/>
          <w:color w:val="000000"/>
          <w:sz w:val="24"/>
          <w:szCs w:val="24"/>
        </w:rPr>
      </w:pPr>
      <w:r w:rsidRPr="009779F1">
        <w:rPr>
          <w:b/>
          <w:color w:val="000000"/>
          <w:sz w:val="24"/>
          <w:szCs w:val="24"/>
        </w:rPr>
        <w:t>к отчету об исполнении бюджета</w:t>
      </w:r>
    </w:p>
    <w:p w14:paraId="64E810D4" w14:textId="77777777" w:rsidR="00907398" w:rsidRPr="009779F1" w:rsidRDefault="00907398" w:rsidP="00907398">
      <w:pPr>
        <w:jc w:val="center"/>
        <w:rPr>
          <w:b/>
          <w:color w:val="000000"/>
          <w:sz w:val="24"/>
          <w:szCs w:val="24"/>
        </w:rPr>
      </w:pPr>
      <w:r w:rsidRPr="009779F1">
        <w:rPr>
          <w:b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9779F1">
        <w:rPr>
          <w:b/>
          <w:color w:val="000000"/>
          <w:sz w:val="24"/>
          <w:szCs w:val="24"/>
        </w:rPr>
        <w:t>Коломинское</w:t>
      </w:r>
      <w:proofErr w:type="spellEnd"/>
      <w:r w:rsidRPr="009779F1">
        <w:rPr>
          <w:b/>
          <w:color w:val="000000"/>
          <w:sz w:val="24"/>
          <w:szCs w:val="24"/>
        </w:rPr>
        <w:t xml:space="preserve"> сельское поселение»</w:t>
      </w:r>
    </w:p>
    <w:p w14:paraId="35DA9358" w14:textId="77777777" w:rsidR="00907398" w:rsidRDefault="00907398" w:rsidP="00907398">
      <w:pPr>
        <w:jc w:val="center"/>
        <w:rPr>
          <w:b/>
          <w:sz w:val="24"/>
          <w:szCs w:val="24"/>
        </w:rPr>
      </w:pPr>
      <w:r w:rsidRPr="009779F1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3</w:t>
      </w:r>
      <w:r w:rsidRPr="009779F1">
        <w:rPr>
          <w:b/>
          <w:sz w:val="24"/>
          <w:szCs w:val="24"/>
        </w:rPr>
        <w:t xml:space="preserve"> квартал 20</w:t>
      </w:r>
      <w:r>
        <w:rPr>
          <w:b/>
          <w:sz w:val="24"/>
          <w:szCs w:val="24"/>
        </w:rPr>
        <w:t>22</w:t>
      </w:r>
      <w:r w:rsidRPr="009779F1">
        <w:rPr>
          <w:b/>
          <w:sz w:val="24"/>
          <w:szCs w:val="24"/>
        </w:rPr>
        <w:t xml:space="preserve"> года</w:t>
      </w:r>
    </w:p>
    <w:p w14:paraId="1D537A40" w14:textId="77777777" w:rsidR="00907398" w:rsidRDefault="00907398" w:rsidP="00907398">
      <w:pPr>
        <w:jc w:val="center"/>
        <w:rPr>
          <w:b/>
          <w:sz w:val="24"/>
          <w:szCs w:val="24"/>
        </w:rPr>
      </w:pPr>
    </w:p>
    <w:p w14:paraId="2685B694" w14:textId="77777777" w:rsidR="00907398" w:rsidRPr="00B41823" w:rsidRDefault="00907398" w:rsidP="00907398">
      <w:pPr>
        <w:jc w:val="both"/>
        <w:rPr>
          <w:rFonts w:cs="Times New Roman"/>
          <w:sz w:val="24"/>
          <w:szCs w:val="24"/>
        </w:rPr>
      </w:pPr>
      <w:r>
        <w:rPr>
          <w:rFonts w:cs="Raavi"/>
          <w:sz w:val="24"/>
          <w:szCs w:val="24"/>
        </w:rPr>
        <w:t xml:space="preserve">    </w:t>
      </w:r>
      <w:r w:rsidRPr="009779F1">
        <w:rPr>
          <w:rFonts w:cs="Raavi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</w:t>
      </w:r>
      <w:r w:rsidRPr="00B41823">
        <w:rPr>
          <w:rFonts w:cs="Times New Roman"/>
          <w:sz w:val="24"/>
          <w:szCs w:val="24"/>
        </w:rPr>
        <w:t>Доходы муниципального образования «</w:t>
      </w:r>
      <w:proofErr w:type="spellStart"/>
      <w:r w:rsidRPr="00B41823">
        <w:rPr>
          <w:rFonts w:cs="Times New Roman"/>
          <w:sz w:val="24"/>
          <w:szCs w:val="24"/>
        </w:rPr>
        <w:t>Коломинское</w:t>
      </w:r>
      <w:proofErr w:type="spellEnd"/>
      <w:r w:rsidRPr="00B41823">
        <w:rPr>
          <w:rFonts w:cs="Times New Roman"/>
          <w:sz w:val="24"/>
          <w:szCs w:val="24"/>
        </w:rPr>
        <w:t xml:space="preserve"> сельское поселение» за </w:t>
      </w:r>
      <w:r>
        <w:rPr>
          <w:rFonts w:cs="Times New Roman"/>
          <w:sz w:val="24"/>
          <w:szCs w:val="24"/>
        </w:rPr>
        <w:t>3</w:t>
      </w:r>
      <w:r w:rsidRPr="00B41823">
        <w:rPr>
          <w:rFonts w:cs="Times New Roman"/>
          <w:sz w:val="24"/>
          <w:szCs w:val="24"/>
        </w:rPr>
        <w:t xml:space="preserve"> квартал 2022 года исполнены в сумме </w:t>
      </w:r>
      <w:r>
        <w:rPr>
          <w:rFonts w:cs="Times New Roman"/>
          <w:sz w:val="24"/>
          <w:szCs w:val="24"/>
        </w:rPr>
        <w:t>21159,9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41823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B41823">
        <w:rPr>
          <w:rFonts w:cs="Times New Roman"/>
          <w:sz w:val="24"/>
          <w:szCs w:val="24"/>
        </w:rPr>
        <w:t xml:space="preserve">, в том числе налоговые и неналоговые доходы – </w:t>
      </w:r>
      <w:r>
        <w:rPr>
          <w:rFonts w:cs="Times New Roman"/>
          <w:sz w:val="24"/>
          <w:szCs w:val="24"/>
        </w:rPr>
        <w:t>2116,5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r w:rsidRPr="00B41823">
        <w:rPr>
          <w:rFonts w:cs="Times New Roman"/>
          <w:sz w:val="24"/>
          <w:szCs w:val="24"/>
        </w:rPr>
        <w:t>тыс.рублей</w:t>
      </w:r>
      <w:proofErr w:type="spellEnd"/>
      <w:r w:rsidRPr="00B41823">
        <w:rPr>
          <w:rFonts w:cs="Times New Roman"/>
          <w:sz w:val="24"/>
          <w:szCs w:val="24"/>
        </w:rPr>
        <w:t xml:space="preserve">, безвозмездные поступления – </w:t>
      </w:r>
      <w:r>
        <w:rPr>
          <w:rFonts w:cs="Times New Roman"/>
          <w:sz w:val="24"/>
          <w:szCs w:val="24"/>
        </w:rPr>
        <w:t>19043,4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r w:rsidRPr="00B41823">
        <w:rPr>
          <w:rFonts w:cs="Times New Roman"/>
          <w:sz w:val="24"/>
          <w:szCs w:val="24"/>
        </w:rPr>
        <w:t>тыс.рублей</w:t>
      </w:r>
      <w:proofErr w:type="spellEnd"/>
      <w:r w:rsidRPr="00B41823">
        <w:rPr>
          <w:rFonts w:cs="Times New Roman"/>
          <w:sz w:val="24"/>
          <w:szCs w:val="24"/>
        </w:rPr>
        <w:t xml:space="preserve">. По сравнению с аналогичным периодом прошлого года исполнение увеличилось на </w:t>
      </w:r>
      <w:r>
        <w:rPr>
          <w:rFonts w:cs="Times New Roman"/>
          <w:sz w:val="24"/>
          <w:szCs w:val="24"/>
        </w:rPr>
        <w:t xml:space="preserve">3159,1 </w:t>
      </w:r>
      <w:proofErr w:type="spellStart"/>
      <w:proofErr w:type="gramStart"/>
      <w:r>
        <w:rPr>
          <w:rFonts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или 117,5</w:t>
      </w:r>
      <w:r w:rsidRPr="00B41823">
        <w:rPr>
          <w:rFonts w:cs="Times New Roman"/>
          <w:sz w:val="24"/>
          <w:szCs w:val="24"/>
        </w:rPr>
        <w:t xml:space="preserve">%, в том числе по налоговым и неналоговым доходам </w:t>
      </w:r>
      <w:r>
        <w:rPr>
          <w:rFonts w:cs="Times New Roman"/>
          <w:sz w:val="24"/>
          <w:szCs w:val="24"/>
        </w:rPr>
        <w:t xml:space="preserve">исполнение увеличилось на 101,4 </w:t>
      </w:r>
      <w:proofErr w:type="spellStart"/>
      <w:r>
        <w:rPr>
          <w:rFonts w:cs="Times New Roman"/>
          <w:sz w:val="24"/>
          <w:szCs w:val="24"/>
        </w:rPr>
        <w:t>тыс.рублей</w:t>
      </w:r>
      <w:proofErr w:type="spellEnd"/>
      <w:r>
        <w:rPr>
          <w:rFonts w:cs="Times New Roman"/>
          <w:sz w:val="24"/>
          <w:szCs w:val="24"/>
        </w:rPr>
        <w:t xml:space="preserve"> или 105,0</w:t>
      </w:r>
      <w:r w:rsidRPr="00B41823">
        <w:rPr>
          <w:rFonts w:cs="Times New Roman"/>
          <w:sz w:val="24"/>
          <w:szCs w:val="24"/>
        </w:rPr>
        <w:t>%.</w:t>
      </w:r>
    </w:p>
    <w:p w14:paraId="72BA109F" w14:textId="77777777" w:rsidR="00907398" w:rsidRPr="00B41823" w:rsidRDefault="00907398" w:rsidP="00907398">
      <w:pPr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   Поступление по налоговым и неналоговым доходам составило </w:t>
      </w:r>
      <w:r>
        <w:rPr>
          <w:rFonts w:cs="Times New Roman"/>
          <w:sz w:val="24"/>
          <w:szCs w:val="24"/>
        </w:rPr>
        <w:t>2116,5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41823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B41823">
        <w:rPr>
          <w:rFonts w:cs="Times New Roman"/>
          <w:sz w:val="24"/>
          <w:szCs w:val="24"/>
        </w:rPr>
        <w:t xml:space="preserve">, что составляет </w:t>
      </w:r>
      <w:r>
        <w:rPr>
          <w:rFonts w:cs="Times New Roman"/>
          <w:sz w:val="24"/>
          <w:szCs w:val="24"/>
        </w:rPr>
        <w:t>72,6</w:t>
      </w:r>
      <w:r w:rsidRPr="00B41823">
        <w:rPr>
          <w:rFonts w:cs="Times New Roman"/>
          <w:sz w:val="24"/>
          <w:szCs w:val="24"/>
        </w:rPr>
        <w:t xml:space="preserve">% к годовому назначению или </w:t>
      </w:r>
      <w:r>
        <w:rPr>
          <w:rFonts w:cs="Times New Roman"/>
          <w:sz w:val="24"/>
          <w:szCs w:val="24"/>
        </w:rPr>
        <w:t>102,2</w:t>
      </w:r>
      <w:r w:rsidRPr="00B41823">
        <w:rPr>
          <w:rFonts w:cs="Times New Roman"/>
          <w:sz w:val="24"/>
          <w:szCs w:val="24"/>
        </w:rPr>
        <w:t xml:space="preserve">% от плана на </w:t>
      </w:r>
      <w:r>
        <w:rPr>
          <w:rFonts w:cs="Times New Roman"/>
          <w:sz w:val="24"/>
          <w:szCs w:val="24"/>
        </w:rPr>
        <w:t>3</w:t>
      </w:r>
      <w:r w:rsidRPr="00B41823">
        <w:rPr>
          <w:rFonts w:cs="Times New Roman"/>
          <w:sz w:val="24"/>
          <w:szCs w:val="24"/>
        </w:rPr>
        <w:t xml:space="preserve"> квартал, в том числе поступило: </w:t>
      </w:r>
    </w:p>
    <w:p w14:paraId="671CA131" w14:textId="77777777" w:rsidR="00907398" w:rsidRPr="00B41823" w:rsidRDefault="00907398" w:rsidP="00907398">
      <w:pPr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   налоговых доходов – </w:t>
      </w:r>
      <w:r>
        <w:rPr>
          <w:rFonts w:cs="Times New Roman"/>
          <w:sz w:val="24"/>
          <w:szCs w:val="24"/>
        </w:rPr>
        <w:t>2004,0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41823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B41823">
        <w:rPr>
          <w:rFonts w:cs="Times New Roman"/>
          <w:sz w:val="24"/>
          <w:szCs w:val="24"/>
        </w:rPr>
        <w:t xml:space="preserve">, или </w:t>
      </w:r>
      <w:r>
        <w:rPr>
          <w:rFonts w:cs="Times New Roman"/>
          <w:sz w:val="24"/>
          <w:szCs w:val="24"/>
        </w:rPr>
        <w:t>81,0</w:t>
      </w:r>
      <w:r w:rsidRPr="00B41823">
        <w:rPr>
          <w:rFonts w:cs="Times New Roman"/>
          <w:sz w:val="24"/>
          <w:szCs w:val="24"/>
        </w:rPr>
        <w:t xml:space="preserve">% к годовым назначениям и </w:t>
      </w:r>
      <w:r>
        <w:rPr>
          <w:rFonts w:cs="Times New Roman"/>
          <w:sz w:val="24"/>
          <w:szCs w:val="24"/>
        </w:rPr>
        <w:t>110,8</w:t>
      </w:r>
      <w:r w:rsidRPr="00B41823">
        <w:rPr>
          <w:rFonts w:cs="Times New Roman"/>
          <w:sz w:val="24"/>
          <w:szCs w:val="24"/>
        </w:rPr>
        <w:t xml:space="preserve">% от плана на </w:t>
      </w:r>
      <w:r>
        <w:rPr>
          <w:rFonts w:cs="Times New Roman"/>
          <w:sz w:val="24"/>
          <w:szCs w:val="24"/>
        </w:rPr>
        <w:t>3</w:t>
      </w:r>
      <w:r w:rsidRPr="00B41823">
        <w:rPr>
          <w:rFonts w:cs="Times New Roman"/>
          <w:sz w:val="24"/>
          <w:szCs w:val="24"/>
        </w:rPr>
        <w:t xml:space="preserve"> квартал. </w:t>
      </w:r>
    </w:p>
    <w:p w14:paraId="5060B156" w14:textId="77777777" w:rsidR="00907398" w:rsidRPr="00B41823" w:rsidRDefault="00907398" w:rsidP="00907398">
      <w:pPr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 неналоговых доходов – </w:t>
      </w:r>
      <w:r>
        <w:rPr>
          <w:rFonts w:cs="Times New Roman"/>
          <w:sz w:val="24"/>
          <w:szCs w:val="24"/>
        </w:rPr>
        <w:t>112,5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41823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B41823">
        <w:rPr>
          <w:rFonts w:cs="Times New Roman"/>
          <w:sz w:val="24"/>
          <w:szCs w:val="24"/>
        </w:rPr>
        <w:t xml:space="preserve"> или </w:t>
      </w:r>
      <w:r>
        <w:rPr>
          <w:rFonts w:cs="Times New Roman"/>
          <w:sz w:val="24"/>
          <w:szCs w:val="24"/>
        </w:rPr>
        <w:t>25,6</w:t>
      </w:r>
      <w:r w:rsidRPr="00B41823">
        <w:rPr>
          <w:rFonts w:cs="Times New Roman"/>
          <w:sz w:val="24"/>
          <w:szCs w:val="24"/>
        </w:rPr>
        <w:t xml:space="preserve">% от годового плана и </w:t>
      </w:r>
      <w:r>
        <w:rPr>
          <w:rFonts w:cs="Times New Roman"/>
          <w:sz w:val="24"/>
          <w:szCs w:val="24"/>
        </w:rPr>
        <w:t>42,9</w:t>
      </w:r>
      <w:r w:rsidRPr="00B41823">
        <w:rPr>
          <w:rFonts w:cs="Times New Roman"/>
          <w:sz w:val="24"/>
          <w:szCs w:val="24"/>
        </w:rPr>
        <w:t xml:space="preserve"> % от плана на </w:t>
      </w:r>
      <w:r>
        <w:rPr>
          <w:rFonts w:cs="Times New Roman"/>
          <w:sz w:val="24"/>
          <w:szCs w:val="24"/>
        </w:rPr>
        <w:t>3</w:t>
      </w:r>
      <w:r w:rsidRPr="00B41823">
        <w:rPr>
          <w:rFonts w:cs="Times New Roman"/>
          <w:sz w:val="24"/>
          <w:szCs w:val="24"/>
        </w:rPr>
        <w:t xml:space="preserve"> квартал.</w:t>
      </w:r>
    </w:p>
    <w:p w14:paraId="28801699" w14:textId="77777777" w:rsidR="00907398" w:rsidRPr="00B41823" w:rsidRDefault="00907398" w:rsidP="00907398">
      <w:pPr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   По доходам от оказания платных услуг и компенсации затрат государства исполнение за </w:t>
      </w:r>
      <w:r>
        <w:rPr>
          <w:rFonts w:cs="Times New Roman"/>
          <w:sz w:val="24"/>
          <w:szCs w:val="24"/>
        </w:rPr>
        <w:t xml:space="preserve">3 </w:t>
      </w:r>
      <w:r w:rsidRPr="00B41823">
        <w:rPr>
          <w:rFonts w:cs="Times New Roman"/>
          <w:sz w:val="24"/>
          <w:szCs w:val="24"/>
        </w:rPr>
        <w:t xml:space="preserve">квартал 2022 года составило 100% или </w:t>
      </w:r>
      <w:r>
        <w:rPr>
          <w:rFonts w:cs="Times New Roman"/>
          <w:sz w:val="24"/>
          <w:szCs w:val="24"/>
        </w:rPr>
        <w:t>36,3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41823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B41823">
        <w:rPr>
          <w:rFonts w:cs="Times New Roman"/>
          <w:sz w:val="24"/>
          <w:szCs w:val="24"/>
        </w:rPr>
        <w:t>.</w:t>
      </w:r>
    </w:p>
    <w:p w14:paraId="54EFA3B4" w14:textId="77777777" w:rsidR="00907398" w:rsidRPr="00B41823" w:rsidRDefault="00907398" w:rsidP="00907398">
      <w:pPr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   За </w:t>
      </w:r>
      <w:r>
        <w:rPr>
          <w:rFonts w:cs="Times New Roman"/>
          <w:sz w:val="24"/>
          <w:szCs w:val="24"/>
        </w:rPr>
        <w:t>3</w:t>
      </w:r>
      <w:r w:rsidRPr="00B41823">
        <w:rPr>
          <w:rFonts w:cs="Times New Roman"/>
          <w:sz w:val="24"/>
          <w:szCs w:val="24"/>
        </w:rPr>
        <w:t xml:space="preserve"> квартал 2022 года поступило безвозмездных поступлений в сумме </w:t>
      </w:r>
      <w:r>
        <w:rPr>
          <w:rFonts w:cs="Times New Roman"/>
          <w:sz w:val="24"/>
          <w:szCs w:val="24"/>
        </w:rPr>
        <w:t>19043,4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41823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B41823">
        <w:rPr>
          <w:rFonts w:cs="Times New Roman"/>
          <w:sz w:val="24"/>
          <w:szCs w:val="24"/>
        </w:rPr>
        <w:t xml:space="preserve"> или </w:t>
      </w:r>
      <w:r>
        <w:rPr>
          <w:rFonts w:cs="Times New Roman"/>
          <w:sz w:val="24"/>
          <w:szCs w:val="24"/>
        </w:rPr>
        <w:t>80,7</w:t>
      </w:r>
      <w:r w:rsidRPr="00B41823">
        <w:rPr>
          <w:rFonts w:cs="Times New Roman"/>
          <w:sz w:val="24"/>
          <w:szCs w:val="24"/>
        </w:rPr>
        <w:t xml:space="preserve">% от годовых бюджетных назначений. </w:t>
      </w:r>
    </w:p>
    <w:p w14:paraId="08680C1B" w14:textId="77777777" w:rsidR="00907398" w:rsidRDefault="00907398" w:rsidP="00907398">
      <w:pPr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   Безвозмездные поступления по сравнению с прошлым годом увеличились на </w:t>
      </w:r>
      <w:r>
        <w:rPr>
          <w:rFonts w:cs="Times New Roman"/>
          <w:sz w:val="24"/>
          <w:szCs w:val="24"/>
        </w:rPr>
        <w:t>3057,7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41823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B41823">
        <w:rPr>
          <w:rFonts w:cs="Times New Roman"/>
          <w:sz w:val="24"/>
          <w:szCs w:val="24"/>
        </w:rPr>
        <w:t xml:space="preserve"> или </w:t>
      </w:r>
      <w:r>
        <w:rPr>
          <w:rFonts w:cs="Times New Roman"/>
          <w:sz w:val="24"/>
          <w:szCs w:val="24"/>
        </w:rPr>
        <w:t>119,1</w:t>
      </w:r>
      <w:r w:rsidRPr="00B41823">
        <w:rPr>
          <w:rFonts w:cs="Times New Roman"/>
          <w:sz w:val="24"/>
          <w:szCs w:val="24"/>
        </w:rPr>
        <w:t>%.</w:t>
      </w:r>
    </w:p>
    <w:p w14:paraId="1AA527E0" w14:textId="77777777" w:rsidR="00907398" w:rsidRPr="00B41823" w:rsidRDefault="00907398" w:rsidP="00907398">
      <w:pPr>
        <w:jc w:val="both"/>
        <w:rPr>
          <w:rFonts w:cs="Times New Roman"/>
          <w:sz w:val="24"/>
          <w:szCs w:val="24"/>
        </w:rPr>
      </w:pPr>
    </w:p>
    <w:p w14:paraId="4CF77B77" w14:textId="77777777" w:rsidR="00907398" w:rsidRPr="000F787B" w:rsidRDefault="00907398" w:rsidP="00907398">
      <w:pPr>
        <w:jc w:val="both"/>
        <w:rPr>
          <w:rFonts w:cs="Times New Roman"/>
          <w:sz w:val="24"/>
          <w:szCs w:val="24"/>
        </w:rPr>
      </w:pPr>
      <w:r w:rsidRPr="000F787B">
        <w:rPr>
          <w:rFonts w:cs="Times New Roman"/>
          <w:sz w:val="24"/>
          <w:szCs w:val="24"/>
        </w:rPr>
        <w:t xml:space="preserve">    Сумма задолженности по налоговым платежам в бюджет поселения по данным налоговых органов (налоговый ресурс) на 1 </w:t>
      </w:r>
      <w:proofErr w:type="gramStart"/>
      <w:r>
        <w:rPr>
          <w:rFonts w:cs="Times New Roman"/>
          <w:sz w:val="24"/>
          <w:szCs w:val="24"/>
        </w:rPr>
        <w:t>октября</w:t>
      </w:r>
      <w:r w:rsidRPr="000F787B">
        <w:rPr>
          <w:rFonts w:cs="Times New Roman"/>
          <w:sz w:val="24"/>
          <w:szCs w:val="24"/>
        </w:rPr>
        <w:t xml:space="preserve">  2022</w:t>
      </w:r>
      <w:proofErr w:type="gramEnd"/>
      <w:r w:rsidRPr="000F787B">
        <w:rPr>
          <w:rFonts w:cs="Times New Roman"/>
          <w:sz w:val="24"/>
          <w:szCs w:val="24"/>
        </w:rPr>
        <w:t xml:space="preserve"> года составила </w:t>
      </w:r>
      <w:r>
        <w:rPr>
          <w:rFonts w:cs="Times New Roman"/>
          <w:sz w:val="24"/>
          <w:szCs w:val="24"/>
        </w:rPr>
        <w:t>155,8</w:t>
      </w:r>
      <w:r w:rsidRPr="000F787B">
        <w:rPr>
          <w:rFonts w:cs="Times New Roman"/>
          <w:sz w:val="24"/>
          <w:szCs w:val="24"/>
        </w:rPr>
        <w:t xml:space="preserve"> </w:t>
      </w:r>
      <w:proofErr w:type="spellStart"/>
      <w:r w:rsidRPr="000F787B">
        <w:rPr>
          <w:rFonts w:cs="Times New Roman"/>
          <w:sz w:val="24"/>
          <w:szCs w:val="24"/>
        </w:rPr>
        <w:t>тыс.рублей</w:t>
      </w:r>
      <w:proofErr w:type="spellEnd"/>
      <w:r w:rsidRPr="000F787B">
        <w:rPr>
          <w:rFonts w:cs="Times New Roman"/>
          <w:sz w:val="24"/>
          <w:szCs w:val="24"/>
        </w:rPr>
        <w:t>, в том числе:</w:t>
      </w:r>
    </w:p>
    <w:p w14:paraId="4D485BD2" w14:textId="77777777" w:rsidR="00907398" w:rsidRPr="00DB35A1" w:rsidRDefault="00907398" w:rsidP="00907398">
      <w:pPr>
        <w:jc w:val="both"/>
        <w:rPr>
          <w:rFonts w:cs="Times New Roman"/>
          <w:sz w:val="24"/>
          <w:szCs w:val="24"/>
        </w:rPr>
      </w:pPr>
      <w:r w:rsidRPr="000F787B">
        <w:rPr>
          <w:rFonts w:cs="Times New Roman"/>
          <w:sz w:val="24"/>
          <w:szCs w:val="24"/>
        </w:rPr>
        <w:t xml:space="preserve">     </w:t>
      </w:r>
      <w:r w:rsidRPr="00DB35A1">
        <w:rPr>
          <w:rFonts w:cs="Times New Roman"/>
          <w:sz w:val="24"/>
          <w:szCs w:val="24"/>
        </w:rPr>
        <w:t xml:space="preserve">- по основному платежу 115,0 </w:t>
      </w:r>
      <w:proofErr w:type="spellStart"/>
      <w:proofErr w:type="gramStart"/>
      <w:r w:rsidRPr="00DB35A1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DB35A1">
        <w:rPr>
          <w:rFonts w:cs="Times New Roman"/>
          <w:sz w:val="24"/>
          <w:szCs w:val="24"/>
        </w:rPr>
        <w:t>;</w:t>
      </w:r>
    </w:p>
    <w:p w14:paraId="6BF76E17" w14:textId="77777777" w:rsidR="00907398" w:rsidRPr="00DB35A1" w:rsidRDefault="00907398" w:rsidP="00907398">
      <w:pPr>
        <w:jc w:val="both"/>
        <w:rPr>
          <w:rFonts w:cs="Times New Roman"/>
          <w:sz w:val="24"/>
          <w:szCs w:val="24"/>
        </w:rPr>
      </w:pPr>
      <w:r w:rsidRPr="00DB35A1">
        <w:rPr>
          <w:rFonts w:cs="Times New Roman"/>
          <w:sz w:val="24"/>
          <w:szCs w:val="24"/>
        </w:rPr>
        <w:t xml:space="preserve">     - по пеням 40,1 </w:t>
      </w:r>
      <w:proofErr w:type="spellStart"/>
      <w:proofErr w:type="gramStart"/>
      <w:r w:rsidRPr="00DB35A1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DB35A1">
        <w:rPr>
          <w:rFonts w:cs="Times New Roman"/>
          <w:sz w:val="24"/>
          <w:szCs w:val="24"/>
        </w:rPr>
        <w:t>;</w:t>
      </w:r>
    </w:p>
    <w:p w14:paraId="0E474A4A" w14:textId="77777777" w:rsidR="00907398" w:rsidRPr="00DB35A1" w:rsidRDefault="00907398" w:rsidP="00907398">
      <w:pPr>
        <w:jc w:val="both"/>
        <w:rPr>
          <w:rFonts w:cs="Times New Roman"/>
          <w:sz w:val="24"/>
          <w:szCs w:val="24"/>
        </w:rPr>
      </w:pPr>
      <w:r w:rsidRPr="00DB35A1">
        <w:rPr>
          <w:rFonts w:cs="Times New Roman"/>
          <w:sz w:val="24"/>
          <w:szCs w:val="24"/>
        </w:rPr>
        <w:t xml:space="preserve">     - по штрафам 0,7 </w:t>
      </w:r>
      <w:proofErr w:type="spellStart"/>
      <w:proofErr w:type="gramStart"/>
      <w:r w:rsidRPr="00DB35A1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DB35A1">
        <w:rPr>
          <w:rFonts w:cs="Times New Roman"/>
          <w:sz w:val="24"/>
          <w:szCs w:val="24"/>
        </w:rPr>
        <w:t xml:space="preserve">. </w:t>
      </w:r>
    </w:p>
    <w:p w14:paraId="5FF9BBF1" w14:textId="77777777" w:rsidR="00907398" w:rsidRPr="00DB35A1" w:rsidRDefault="00907398" w:rsidP="00907398">
      <w:pPr>
        <w:jc w:val="both"/>
        <w:rPr>
          <w:rFonts w:cs="Times New Roman"/>
          <w:sz w:val="24"/>
          <w:szCs w:val="24"/>
        </w:rPr>
      </w:pPr>
      <w:r w:rsidRPr="00DB35A1">
        <w:rPr>
          <w:rFonts w:cs="Times New Roman"/>
          <w:sz w:val="24"/>
          <w:szCs w:val="24"/>
        </w:rPr>
        <w:t xml:space="preserve">     Наибольший удельный вес в объеме недоимки занимает задолженность по налогу на имущество физических лиц </w:t>
      </w:r>
      <w:r>
        <w:rPr>
          <w:rFonts w:cs="Times New Roman"/>
          <w:sz w:val="24"/>
          <w:szCs w:val="24"/>
        </w:rPr>
        <w:t>54,0</w:t>
      </w:r>
      <w:r w:rsidRPr="00DB35A1">
        <w:rPr>
          <w:rFonts w:cs="Times New Roman"/>
          <w:sz w:val="24"/>
          <w:szCs w:val="24"/>
        </w:rPr>
        <w:t>%.</w:t>
      </w:r>
    </w:p>
    <w:p w14:paraId="0AABFC33" w14:textId="77777777" w:rsidR="00907398" w:rsidRPr="005413B8" w:rsidRDefault="00907398" w:rsidP="00907398">
      <w:pPr>
        <w:jc w:val="both"/>
        <w:rPr>
          <w:rFonts w:cs="Times New Roman"/>
          <w:color w:val="FF0000"/>
          <w:sz w:val="24"/>
          <w:szCs w:val="24"/>
        </w:rPr>
      </w:pPr>
    </w:p>
    <w:p w14:paraId="02F6D65F" w14:textId="77777777" w:rsidR="00907398" w:rsidRPr="00B41823" w:rsidRDefault="00907398" w:rsidP="00907398">
      <w:pPr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   Задолженность по неналоговым доходам в бюджет муниципального образования «</w:t>
      </w:r>
      <w:proofErr w:type="spellStart"/>
      <w:r w:rsidRPr="00B41823">
        <w:rPr>
          <w:rFonts w:cs="Times New Roman"/>
          <w:sz w:val="24"/>
          <w:szCs w:val="24"/>
        </w:rPr>
        <w:t>Коломинское</w:t>
      </w:r>
      <w:proofErr w:type="spellEnd"/>
      <w:r w:rsidRPr="00B41823">
        <w:rPr>
          <w:rFonts w:cs="Times New Roman"/>
          <w:sz w:val="24"/>
          <w:szCs w:val="24"/>
        </w:rPr>
        <w:t xml:space="preserve"> сельское поселение» на 1 </w:t>
      </w:r>
      <w:r>
        <w:rPr>
          <w:rFonts w:cs="Times New Roman"/>
          <w:sz w:val="24"/>
          <w:szCs w:val="24"/>
        </w:rPr>
        <w:t>октября</w:t>
      </w:r>
      <w:r w:rsidRPr="00B41823">
        <w:rPr>
          <w:rFonts w:cs="Times New Roman"/>
          <w:sz w:val="24"/>
          <w:szCs w:val="24"/>
        </w:rPr>
        <w:t xml:space="preserve"> 2022 года составила </w:t>
      </w:r>
      <w:r>
        <w:rPr>
          <w:rFonts w:cs="Times New Roman"/>
          <w:sz w:val="24"/>
          <w:szCs w:val="24"/>
        </w:rPr>
        <w:t>489,1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41823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B41823">
        <w:rPr>
          <w:rFonts w:cs="Times New Roman"/>
          <w:sz w:val="24"/>
          <w:szCs w:val="24"/>
        </w:rPr>
        <w:t>, в том числе:</w:t>
      </w:r>
    </w:p>
    <w:p w14:paraId="528AA392" w14:textId="77777777" w:rsidR="00907398" w:rsidRDefault="00907398" w:rsidP="00907398">
      <w:pPr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   по доходам от использования имущества, находящегося в государственной и муниципальной собственности, в том числе:</w:t>
      </w:r>
    </w:p>
    <w:p w14:paraId="2BB20690" w14:textId="77777777" w:rsidR="00907398" w:rsidRPr="00B41823" w:rsidRDefault="00907398" w:rsidP="00907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по доходам от сдачи в аренду имущества - 248,3 </w:t>
      </w:r>
      <w:proofErr w:type="spellStart"/>
      <w:proofErr w:type="gramStart"/>
      <w:r>
        <w:rPr>
          <w:rFonts w:cs="Times New Roman"/>
          <w:sz w:val="24"/>
          <w:szCs w:val="24"/>
        </w:rPr>
        <w:t>тыс.рублей</w:t>
      </w:r>
      <w:proofErr w:type="spellEnd"/>
      <w:proofErr w:type="gramEnd"/>
    </w:p>
    <w:p w14:paraId="67B289B8" w14:textId="77777777" w:rsidR="00907398" w:rsidRPr="00B41823" w:rsidRDefault="00907398" w:rsidP="00907398">
      <w:pPr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  по прочим поступлениям от использования имущества: наем жилья </w:t>
      </w:r>
      <w:r>
        <w:rPr>
          <w:rFonts w:cs="Times New Roman"/>
          <w:sz w:val="24"/>
          <w:szCs w:val="24"/>
        </w:rPr>
        <w:t>120,6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41823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B418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,  имущество коммунального хозяйства – 120,2 </w:t>
      </w:r>
      <w:proofErr w:type="spellStart"/>
      <w:r>
        <w:rPr>
          <w:rFonts w:cs="Times New Roman"/>
          <w:sz w:val="24"/>
          <w:szCs w:val="24"/>
        </w:rPr>
        <w:t>тыс.рублей</w:t>
      </w:r>
      <w:proofErr w:type="spellEnd"/>
      <w:r>
        <w:rPr>
          <w:rFonts w:cs="Times New Roman"/>
          <w:sz w:val="24"/>
          <w:szCs w:val="24"/>
        </w:rPr>
        <w:t>.</w:t>
      </w:r>
    </w:p>
    <w:p w14:paraId="475A35A7" w14:textId="77777777" w:rsidR="00907398" w:rsidRPr="00B41823" w:rsidRDefault="00907398" w:rsidP="00907398">
      <w:pPr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</w:t>
      </w:r>
    </w:p>
    <w:p w14:paraId="6AC93164" w14:textId="77777777" w:rsidR="00907398" w:rsidRPr="00B41823" w:rsidRDefault="00907398" w:rsidP="00907398">
      <w:pPr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 Расходы бюджета муниципального образования за </w:t>
      </w:r>
      <w:r>
        <w:rPr>
          <w:rFonts w:cs="Times New Roman"/>
          <w:sz w:val="24"/>
          <w:szCs w:val="24"/>
        </w:rPr>
        <w:t>3</w:t>
      </w:r>
      <w:r w:rsidRPr="00B41823">
        <w:rPr>
          <w:rFonts w:cs="Times New Roman"/>
          <w:sz w:val="24"/>
          <w:szCs w:val="24"/>
        </w:rPr>
        <w:t xml:space="preserve"> квартал 202</w:t>
      </w:r>
      <w:r>
        <w:rPr>
          <w:rFonts w:cs="Times New Roman"/>
          <w:sz w:val="24"/>
          <w:szCs w:val="24"/>
        </w:rPr>
        <w:t>2</w:t>
      </w:r>
      <w:r w:rsidRPr="00B41823">
        <w:rPr>
          <w:rFonts w:cs="Times New Roman"/>
          <w:sz w:val="24"/>
          <w:szCs w:val="24"/>
        </w:rPr>
        <w:t xml:space="preserve"> года составили </w:t>
      </w:r>
      <w:r>
        <w:rPr>
          <w:rFonts w:cs="Times New Roman"/>
          <w:sz w:val="24"/>
          <w:szCs w:val="24"/>
        </w:rPr>
        <w:t>17640,3</w:t>
      </w:r>
      <w:r w:rsidRPr="00B41823">
        <w:rPr>
          <w:rFonts w:cs="Times New Roman"/>
          <w:sz w:val="24"/>
          <w:szCs w:val="24"/>
        </w:rPr>
        <w:t xml:space="preserve"> тыс. рублей или </w:t>
      </w:r>
      <w:r>
        <w:rPr>
          <w:rFonts w:cs="Times New Roman"/>
          <w:sz w:val="24"/>
          <w:szCs w:val="24"/>
        </w:rPr>
        <w:t>64,3</w:t>
      </w:r>
      <w:r w:rsidRPr="00B41823">
        <w:rPr>
          <w:rFonts w:cs="Times New Roman"/>
          <w:sz w:val="24"/>
          <w:szCs w:val="24"/>
        </w:rPr>
        <w:t xml:space="preserve">% от утвержденных бюджетных назначений. Кассовый план </w:t>
      </w:r>
      <w:r>
        <w:rPr>
          <w:rFonts w:cs="Times New Roman"/>
          <w:sz w:val="24"/>
          <w:szCs w:val="24"/>
        </w:rPr>
        <w:t>3</w:t>
      </w:r>
      <w:r w:rsidRPr="00B41823">
        <w:rPr>
          <w:rFonts w:cs="Times New Roman"/>
          <w:sz w:val="24"/>
          <w:szCs w:val="24"/>
        </w:rPr>
        <w:t xml:space="preserve"> квартала исполнен на </w:t>
      </w:r>
      <w:r>
        <w:rPr>
          <w:rFonts w:cs="Times New Roman"/>
          <w:sz w:val="24"/>
          <w:szCs w:val="24"/>
        </w:rPr>
        <w:t>83,4</w:t>
      </w:r>
      <w:r w:rsidRPr="00B41823">
        <w:rPr>
          <w:rFonts w:cs="Times New Roman"/>
          <w:sz w:val="24"/>
          <w:szCs w:val="24"/>
        </w:rPr>
        <w:t xml:space="preserve">%. По сравнению с аналогичным периодом прошлого года расходы увеличились </w:t>
      </w:r>
      <w:r>
        <w:rPr>
          <w:rFonts w:cs="Times New Roman"/>
          <w:sz w:val="24"/>
          <w:szCs w:val="24"/>
        </w:rPr>
        <w:t xml:space="preserve">на 2632,0 </w:t>
      </w:r>
      <w:proofErr w:type="spellStart"/>
      <w:proofErr w:type="gramStart"/>
      <w:r>
        <w:rPr>
          <w:rFonts w:cs="Times New Roman"/>
          <w:sz w:val="24"/>
          <w:szCs w:val="24"/>
        </w:rPr>
        <w:t>ты</w:t>
      </w:r>
      <w:r w:rsidRPr="00B41823">
        <w:rPr>
          <w:rFonts w:cs="Times New Roman"/>
          <w:sz w:val="24"/>
          <w:szCs w:val="24"/>
        </w:rPr>
        <w:t>с.рублей</w:t>
      </w:r>
      <w:proofErr w:type="spellEnd"/>
      <w:proofErr w:type="gramEnd"/>
      <w:r w:rsidRPr="00B41823">
        <w:rPr>
          <w:rFonts w:cs="Times New Roman"/>
          <w:sz w:val="24"/>
          <w:szCs w:val="24"/>
        </w:rPr>
        <w:t xml:space="preserve"> или </w:t>
      </w:r>
      <w:r>
        <w:rPr>
          <w:rFonts w:cs="Times New Roman"/>
          <w:sz w:val="24"/>
          <w:szCs w:val="24"/>
        </w:rPr>
        <w:t>117,5</w:t>
      </w:r>
      <w:r w:rsidRPr="00B41823">
        <w:rPr>
          <w:rFonts w:cs="Times New Roman"/>
          <w:sz w:val="24"/>
          <w:szCs w:val="24"/>
        </w:rPr>
        <w:t xml:space="preserve">%. </w:t>
      </w:r>
    </w:p>
    <w:p w14:paraId="4378AE7B" w14:textId="77777777" w:rsidR="00907398" w:rsidRDefault="00907398" w:rsidP="00907398">
      <w:pPr>
        <w:jc w:val="both"/>
        <w:rPr>
          <w:rFonts w:cs="Times New Roman"/>
          <w:sz w:val="24"/>
          <w:szCs w:val="24"/>
        </w:rPr>
      </w:pPr>
      <w:r w:rsidRPr="005B075F">
        <w:rPr>
          <w:rFonts w:cs="Times New Roman"/>
          <w:color w:val="FF0000"/>
          <w:sz w:val="24"/>
          <w:szCs w:val="24"/>
        </w:rPr>
        <w:t xml:space="preserve">     </w:t>
      </w:r>
      <w:r w:rsidRPr="000B0E52">
        <w:rPr>
          <w:rFonts w:cs="Times New Roman"/>
          <w:sz w:val="24"/>
          <w:szCs w:val="24"/>
        </w:rPr>
        <w:t xml:space="preserve">Общий объем недоиспользованных бюджетных ассигнований за отчетный период составил </w:t>
      </w:r>
      <w:r>
        <w:rPr>
          <w:rFonts w:cs="Times New Roman"/>
          <w:sz w:val="24"/>
          <w:szCs w:val="24"/>
        </w:rPr>
        <w:t>3498,8</w:t>
      </w:r>
      <w:r w:rsidRPr="000B0E52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0B0E52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0B0E52">
        <w:rPr>
          <w:rFonts w:cs="Times New Roman"/>
          <w:sz w:val="24"/>
          <w:szCs w:val="24"/>
        </w:rPr>
        <w:t xml:space="preserve">, в том числе целевые средства </w:t>
      </w:r>
      <w:r>
        <w:rPr>
          <w:rFonts w:cs="Times New Roman"/>
          <w:sz w:val="24"/>
          <w:szCs w:val="24"/>
        </w:rPr>
        <w:t>1892,4</w:t>
      </w:r>
      <w:r w:rsidRPr="000B0E52">
        <w:rPr>
          <w:rFonts w:cs="Times New Roman"/>
          <w:sz w:val="24"/>
          <w:szCs w:val="24"/>
        </w:rPr>
        <w:t xml:space="preserve"> </w:t>
      </w:r>
      <w:proofErr w:type="spellStart"/>
      <w:r w:rsidRPr="000B0E52">
        <w:rPr>
          <w:rFonts w:cs="Times New Roman"/>
          <w:sz w:val="24"/>
          <w:szCs w:val="24"/>
        </w:rPr>
        <w:t>тыс.рублей</w:t>
      </w:r>
      <w:proofErr w:type="spellEnd"/>
      <w:r w:rsidRPr="000B0E52">
        <w:rPr>
          <w:rFonts w:cs="Times New Roman"/>
          <w:sz w:val="24"/>
          <w:szCs w:val="24"/>
        </w:rPr>
        <w:t xml:space="preserve">, средства местного бюджета </w:t>
      </w:r>
      <w:r>
        <w:rPr>
          <w:rFonts w:cs="Times New Roman"/>
          <w:sz w:val="24"/>
          <w:szCs w:val="24"/>
        </w:rPr>
        <w:t>1606,4</w:t>
      </w:r>
      <w:r w:rsidRPr="000B0E52">
        <w:rPr>
          <w:rFonts w:cs="Times New Roman"/>
          <w:sz w:val="24"/>
          <w:szCs w:val="24"/>
        </w:rPr>
        <w:t xml:space="preserve"> </w:t>
      </w:r>
      <w:proofErr w:type="spellStart"/>
      <w:r w:rsidRPr="000B0E52">
        <w:rPr>
          <w:rFonts w:cs="Times New Roman"/>
          <w:sz w:val="24"/>
          <w:szCs w:val="24"/>
        </w:rPr>
        <w:t>тыс.рублей</w:t>
      </w:r>
      <w:proofErr w:type="spellEnd"/>
      <w:r w:rsidRPr="000B0E52">
        <w:rPr>
          <w:rFonts w:cs="Times New Roman"/>
          <w:sz w:val="24"/>
          <w:szCs w:val="24"/>
        </w:rPr>
        <w:t>.</w:t>
      </w:r>
    </w:p>
    <w:p w14:paraId="07CA86EB" w14:textId="77777777" w:rsidR="00907398" w:rsidRDefault="00907398" w:rsidP="00907398">
      <w:pPr>
        <w:jc w:val="both"/>
        <w:rPr>
          <w:rFonts w:cs="Times New Roman"/>
          <w:sz w:val="24"/>
          <w:szCs w:val="24"/>
        </w:rPr>
      </w:pPr>
    </w:p>
    <w:p w14:paraId="7FA69DDD" w14:textId="77777777" w:rsidR="00907398" w:rsidRPr="000B0E52" w:rsidRDefault="00907398" w:rsidP="00907398">
      <w:pPr>
        <w:jc w:val="both"/>
        <w:rPr>
          <w:rFonts w:cs="Times New Roman"/>
          <w:sz w:val="24"/>
          <w:szCs w:val="24"/>
        </w:rPr>
      </w:pPr>
    </w:p>
    <w:p w14:paraId="360325D7" w14:textId="77777777" w:rsidR="00907398" w:rsidRDefault="00907398" w:rsidP="00907398">
      <w:pPr>
        <w:jc w:val="center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lastRenderedPageBreak/>
        <w:t xml:space="preserve">Исполнение бюджета поселения по разделам и подразделам функциональной классификации расходов за </w:t>
      </w:r>
      <w:r>
        <w:rPr>
          <w:rFonts w:cs="Times New Roman"/>
          <w:sz w:val="24"/>
          <w:szCs w:val="24"/>
        </w:rPr>
        <w:t>3</w:t>
      </w:r>
      <w:r w:rsidRPr="00B41823">
        <w:rPr>
          <w:rFonts w:cs="Times New Roman"/>
          <w:sz w:val="24"/>
          <w:szCs w:val="24"/>
        </w:rPr>
        <w:t xml:space="preserve"> квартал 2022 года</w:t>
      </w:r>
    </w:p>
    <w:p w14:paraId="31CF7B01" w14:textId="77777777" w:rsidR="00907398" w:rsidRPr="00B41823" w:rsidRDefault="00907398" w:rsidP="00907398">
      <w:pPr>
        <w:jc w:val="center"/>
        <w:rPr>
          <w:rFonts w:cs="Times New Roman"/>
          <w:sz w:val="24"/>
          <w:szCs w:val="24"/>
        </w:rPr>
      </w:pPr>
    </w:p>
    <w:tbl>
      <w:tblPr>
        <w:tblW w:w="103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090"/>
        <w:gridCol w:w="1440"/>
        <w:gridCol w:w="1395"/>
        <w:gridCol w:w="1332"/>
        <w:gridCol w:w="1003"/>
        <w:gridCol w:w="1003"/>
      </w:tblGrid>
      <w:tr w:rsidR="00907398" w:rsidRPr="00B41823" w14:paraId="3DE4507F" w14:textId="77777777" w:rsidTr="00907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D4A" w14:textId="77777777" w:rsidR="00907398" w:rsidRPr="00B41823" w:rsidRDefault="00907398" w:rsidP="00E41AA4">
            <w:pPr>
              <w:rPr>
                <w:rFonts w:cs="Times New Roman"/>
                <w:b/>
                <w:sz w:val="24"/>
                <w:szCs w:val="24"/>
              </w:rPr>
            </w:pPr>
            <w:r w:rsidRPr="00B41823">
              <w:rPr>
                <w:rFonts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2E78" w14:textId="77777777" w:rsidR="00907398" w:rsidRPr="00B41823" w:rsidRDefault="00907398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823">
              <w:rPr>
                <w:rFonts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A4E8" w14:textId="77777777" w:rsidR="00907398" w:rsidRPr="00B41823" w:rsidRDefault="00907398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823">
              <w:rPr>
                <w:rFonts w:cs="Times New Roman"/>
                <w:b/>
                <w:sz w:val="24"/>
                <w:szCs w:val="24"/>
              </w:rPr>
              <w:t>Бюджетные назначения на 2022 г</w:t>
            </w:r>
          </w:p>
          <w:p w14:paraId="11174707" w14:textId="77777777" w:rsidR="00907398" w:rsidRPr="00B41823" w:rsidRDefault="00907398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823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B41823">
              <w:rPr>
                <w:rFonts w:cs="Times New Roman"/>
                <w:b/>
                <w:sz w:val="24"/>
                <w:szCs w:val="24"/>
              </w:rPr>
              <w:t>тыс.руб</w:t>
            </w:r>
            <w:proofErr w:type="spellEnd"/>
            <w:r w:rsidRPr="00B41823">
              <w:rPr>
                <w:rFonts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CDA" w14:textId="77777777" w:rsidR="00907398" w:rsidRPr="00B41823" w:rsidRDefault="00907398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823">
              <w:rPr>
                <w:rFonts w:cs="Times New Roman"/>
                <w:b/>
                <w:sz w:val="24"/>
                <w:szCs w:val="24"/>
              </w:rPr>
              <w:t xml:space="preserve">План на 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B4182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1823">
              <w:rPr>
                <w:rFonts w:cs="Times New Roman"/>
                <w:b/>
                <w:sz w:val="24"/>
                <w:szCs w:val="24"/>
              </w:rPr>
              <w:t>квартал  2022</w:t>
            </w:r>
            <w:proofErr w:type="gramEnd"/>
            <w:r w:rsidRPr="00B41823">
              <w:rPr>
                <w:rFonts w:cs="Times New Roman"/>
                <w:b/>
                <w:sz w:val="24"/>
                <w:szCs w:val="24"/>
              </w:rPr>
              <w:t xml:space="preserve">  г</w:t>
            </w:r>
          </w:p>
          <w:p w14:paraId="0FEA31B6" w14:textId="77777777" w:rsidR="00907398" w:rsidRPr="00B41823" w:rsidRDefault="00907398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B41823">
              <w:rPr>
                <w:rFonts w:cs="Times New Roman"/>
                <w:b/>
                <w:sz w:val="24"/>
                <w:szCs w:val="24"/>
              </w:rPr>
              <w:t>тыс.руб</w:t>
            </w:r>
            <w:proofErr w:type="spellEnd"/>
            <w:r w:rsidRPr="00B41823">
              <w:rPr>
                <w:rFonts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6C8" w14:textId="77777777" w:rsidR="00907398" w:rsidRPr="00B41823" w:rsidRDefault="00907398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823">
              <w:rPr>
                <w:rFonts w:cs="Times New Roman"/>
                <w:b/>
                <w:sz w:val="24"/>
                <w:szCs w:val="24"/>
              </w:rPr>
              <w:t xml:space="preserve">Исполнено за 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B41823">
              <w:rPr>
                <w:rFonts w:cs="Times New Roman"/>
                <w:b/>
                <w:sz w:val="24"/>
                <w:szCs w:val="24"/>
              </w:rPr>
              <w:t xml:space="preserve"> квартал 2022г</w:t>
            </w:r>
          </w:p>
          <w:p w14:paraId="5E196AF4" w14:textId="77777777" w:rsidR="00907398" w:rsidRPr="00B41823" w:rsidRDefault="00907398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823">
              <w:rPr>
                <w:rFonts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0A9B" w14:textId="77777777" w:rsidR="00907398" w:rsidRPr="00B41823" w:rsidRDefault="00907398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823">
              <w:rPr>
                <w:rFonts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885F" w14:textId="77777777" w:rsidR="00907398" w:rsidRPr="00B41823" w:rsidRDefault="00907398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823">
              <w:rPr>
                <w:rFonts w:cs="Times New Roman"/>
                <w:b/>
                <w:sz w:val="24"/>
                <w:szCs w:val="24"/>
              </w:rPr>
              <w:t xml:space="preserve">% исполнения к назначениям 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B41823">
              <w:rPr>
                <w:rFonts w:cs="Times New Roman"/>
                <w:b/>
                <w:sz w:val="24"/>
                <w:szCs w:val="24"/>
              </w:rPr>
              <w:t xml:space="preserve"> кв.</w:t>
            </w:r>
          </w:p>
        </w:tc>
      </w:tr>
      <w:tr w:rsidR="00907398" w:rsidRPr="00B41823" w14:paraId="02F511AB" w14:textId="77777777" w:rsidTr="00907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383" w14:textId="77777777" w:rsidR="00907398" w:rsidRPr="00B41823" w:rsidRDefault="00907398" w:rsidP="00E41A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E75" w14:textId="77777777" w:rsidR="00907398" w:rsidRPr="00B41823" w:rsidRDefault="00907398" w:rsidP="00E41AA4">
            <w:pPr>
              <w:rPr>
                <w:rFonts w:cs="Times New Roman"/>
                <w:b/>
                <w:sz w:val="24"/>
                <w:szCs w:val="24"/>
              </w:rPr>
            </w:pPr>
            <w:r w:rsidRPr="00B41823">
              <w:rPr>
                <w:rFonts w:cs="Times New Roman"/>
                <w:b/>
                <w:sz w:val="24"/>
                <w:szCs w:val="24"/>
              </w:rPr>
              <w:t>Расходы бюджета –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4758" w14:textId="77777777" w:rsidR="00907398" w:rsidRPr="00B41823" w:rsidRDefault="00907398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27433,5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E39" w14:textId="77777777" w:rsidR="00907398" w:rsidRPr="00B41823" w:rsidRDefault="00907398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21139,1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D7A" w14:textId="77777777" w:rsidR="00907398" w:rsidRPr="00B41823" w:rsidRDefault="00907398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17640,3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70B7" w14:textId="77777777" w:rsidR="00907398" w:rsidRPr="00B41823" w:rsidRDefault="00907398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64,3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339" w14:textId="77777777" w:rsidR="00907398" w:rsidRPr="00B41823" w:rsidRDefault="00907398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83,4</w:t>
            </w:r>
          </w:p>
        </w:tc>
      </w:tr>
      <w:tr w:rsidR="00907398" w:rsidRPr="00B41823" w14:paraId="47B97BFF" w14:textId="77777777" w:rsidTr="00907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237" w14:textId="77777777" w:rsidR="00907398" w:rsidRPr="00B41823" w:rsidRDefault="00907398" w:rsidP="00E41AA4">
            <w:pPr>
              <w:rPr>
                <w:rFonts w:cs="Times New Roman"/>
                <w:sz w:val="24"/>
                <w:szCs w:val="24"/>
              </w:rPr>
            </w:pPr>
            <w:r w:rsidRPr="00B41823">
              <w:rPr>
                <w:rFonts w:cs="Times New Roman"/>
                <w:sz w:val="24"/>
                <w:szCs w:val="24"/>
              </w:rPr>
              <w:t>0100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5817" w14:textId="77777777" w:rsidR="00907398" w:rsidRPr="00B41823" w:rsidRDefault="00907398" w:rsidP="00E41AA4">
            <w:pPr>
              <w:jc w:val="both"/>
              <w:rPr>
                <w:rFonts w:cs="Times New Roman"/>
                <w:sz w:val="24"/>
                <w:szCs w:val="24"/>
              </w:rPr>
            </w:pPr>
            <w:r w:rsidRPr="00B41823">
              <w:rPr>
                <w:rFonts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2600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7134,2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97F5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4988,2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5031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4701,2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5EDD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FD0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94,2</w:t>
            </w:r>
          </w:p>
        </w:tc>
      </w:tr>
      <w:tr w:rsidR="00907398" w:rsidRPr="00B41823" w14:paraId="4A0D4F47" w14:textId="77777777" w:rsidTr="00907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D2E2" w14:textId="77777777" w:rsidR="00907398" w:rsidRPr="00B41823" w:rsidRDefault="00907398" w:rsidP="00E41AA4">
            <w:pPr>
              <w:rPr>
                <w:rFonts w:cs="Times New Roman"/>
                <w:sz w:val="24"/>
                <w:szCs w:val="24"/>
              </w:rPr>
            </w:pPr>
            <w:r w:rsidRPr="00B41823">
              <w:rPr>
                <w:rFonts w:cs="Times New Roman"/>
                <w:sz w:val="24"/>
                <w:szCs w:val="24"/>
              </w:rPr>
              <w:t>0200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FB80" w14:textId="77777777" w:rsidR="00907398" w:rsidRPr="00B41823" w:rsidRDefault="00907398" w:rsidP="00E41AA4">
            <w:pPr>
              <w:jc w:val="both"/>
              <w:rPr>
                <w:rFonts w:cs="Times New Roman"/>
                <w:sz w:val="24"/>
                <w:szCs w:val="24"/>
              </w:rPr>
            </w:pPr>
            <w:r w:rsidRPr="00B41823">
              <w:rPr>
                <w:rFonts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758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6D7F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BDF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1DF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02E8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95,0</w:t>
            </w:r>
          </w:p>
        </w:tc>
      </w:tr>
      <w:tr w:rsidR="00907398" w:rsidRPr="00B41823" w14:paraId="3424AEB0" w14:textId="77777777" w:rsidTr="00907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E31" w14:textId="77777777" w:rsidR="00907398" w:rsidRPr="00B41823" w:rsidRDefault="00907398" w:rsidP="00E41AA4">
            <w:pPr>
              <w:rPr>
                <w:rFonts w:cs="Times New Roman"/>
                <w:sz w:val="24"/>
                <w:szCs w:val="24"/>
              </w:rPr>
            </w:pPr>
            <w:r w:rsidRPr="00B41823">
              <w:rPr>
                <w:rFonts w:cs="Times New Roman"/>
                <w:sz w:val="24"/>
                <w:szCs w:val="24"/>
              </w:rPr>
              <w:t>0400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D11D" w14:textId="77777777" w:rsidR="00907398" w:rsidRPr="00B41823" w:rsidRDefault="00907398" w:rsidP="00E41AA4">
            <w:pPr>
              <w:jc w:val="both"/>
              <w:rPr>
                <w:rFonts w:cs="Times New Roman"/>
                <w:sz w:val="24"/>
                <w:szCs w:val="24"/>
              </w:rPr>
            </w:pPr>
            <w:r w:rsidRPr="00B41823">
              <w:rPr>
                <w:rFonts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45B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7341,3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355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0A3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4908,7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9141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1B63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70,1</w:t>
            </w:r>
          </w:p>
        </w:tc>
      </w:tr>
      <w:tr w:rsidR="00907398" w:rsidRPr="00B41823" w14:paraId="1F370368" w14:textId="77777777" w:rsidTr="00907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AF1" w14:textId="77777777" w:rsidR="00907398" w:rsidRPr="00B41823" w:rsidRDefault="00907398" w:rsidP="00E41AA4">
            <w:pPr>
              <w:rPr>
                <w:rFonts w:cs="Times New Roman"/>
                <w:sz w:val="24"/>
                <w:szCs w:val="24"/>
              </w:rPr>
            </w:pPr>
            <w:r w:rsidRPr="00B41823">
              <w:rPr>
                <w:rFonts w:cs="Times New Roman"/>
                <w:sz w:val="24"/>
                <w:szCs w:val="24"/>
              </w:rPr>
              <w:t>0500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DAEB" w14:textId="77777777" w:rsidR="00907398" w:rsidRPr="00B41823" w:rsidRDefault="00907398" w:rsidP="00E41AA4">
            <w:pPr>
              <w:jc w:val="both"/>
              <w:rPr>
                <w:rFonts w:cs="Times New Roman"/>
                <w:sz w:val="24"/>
                <w:szCs w:val="24"/>
              </w:rPr>
            </w:pPr>
            <w:r w:rsidRPr="00B41823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3D83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3844,7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A1D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3129,3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0BC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2303,4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C10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AB65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73,6</w:t>
            </w:r>
          </w:p>
        </w:tc>
      </w:tr>
      <w:tr w:rsidR="00907398" w:rsidRPr="00B41823" w14:paraId="77A91A41" w14:textId="77777777" w:rsidTr="00907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6BB9" w14:textId="77777777" w:rsidR="00907398" w:rsidRPr="00B41823" w:rsidRDefault="00907398" w:rsidP="00E41AA4">
            <w:pPr>
              <w:rPr>
                <w:rFonts w:cs="Times New Roman"/>
                <w:sz w:val="24"/>
                <w:szCs w:val="24"/>
              </w:rPr>
            </w:pPr>
            <w:r w:rsidRPr="00B41823">
              <w:rPr>
                <w:rFonts w:cs="Times New Roman"/>
                <w:sz w:val="24"/>
                <w:szCs w:val="24"/>
              </w:rPr>
              <w:t>0800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1DE" w14:textId="77777777" w:rsidR="00907398" w:rsidRPr="00B41823" w:rsidRDefault="00907398" w:rsidP="00E41AA4">
            <w:pPr>
              <w:jc w:val="both"/>
              <w:rPr>
                <w:rFonts w:cs="Times New Roman"/>
                <w:sz w:val="24"/>
                <w:szCs w:val="24"/>
              </w:rPr>
            </w:pPr>
            <w:r w:rsidRPr="00B41823">
              <w:rPr>
                <w:rFonts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23F7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8165,2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BE9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5282,0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A1C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5086,7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66A9" w14:textId="77777777" w:rsidR="00907398" w:rsidRPr="00B41823" w:rsidRDefault="00907398" w:rsidP="00E41A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62,3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036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96,3</w:t>
            </w:r>
          </w:p>
        </w:tc>
      </w:tr>
      <w:tr w:rsidR="00907398" w:rsidRPr="00B41823" w14:paraId="068DA018" w14:textId="77777777" w:rsidTr="00907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2C85" w14:textId="77777777" w:rsidR="00907398" w:rsidRPr="00B41823" w:rsidRDefault="00907398" w:rsidP="00E41AA4">
            <w:pPr>
              <w:rPr>
                <w:rFonts w:cs="Times New Roman"/>
                <w:sz w:val="24"/>
                <w:szCs w:val="24"/>
              </w:rPr>
            </w:pPr>
            <w:r w:rsidRPr="00B41823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BC5E" w14:textId="77777777" w:rsidR="00907398" w:rsidRPr="00B41823" w:rsidRDefault="00907398" w:rsidP="00E41AA4">
            <w:pPr>
              <w:jc w:val="both"/>
              <w:rPr>
                <w:rFonts w:cs="Times New Roman"/>
                <w:sz w:val="24"/>
                <w:szCs w:val="24"/>
              </w:rPr>
            </w:pPr>
            <w:r w:rsidRPr="00B41823">
              <w:rPr>
                <w:rFonts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1A8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3A7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BB4C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CFA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BFC5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07398" w:rsidRPr="00B41823" w14:paraId="3DFE1647" w14:textId="77777777" w:rsidTr="00907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5CB0" w14:textId="77777777" w:rsidR="00907398" w:rsidRPr="00B41823" w:rsidRDefault="00907398" w:rsidP="00E41AA4">
            <w:pPr>
              <w:rPr>
                <w:rFonts w:cs="Times New Roman"/>
                <w:sz w:val="24"/>
                <w:szCs w:val="24"/>
              </w:rPr>
            </w:pPr>
            <w:r w:rsidRPr="00B41823">
              <w:rPr>
                <w:rFonts w:cs="Times New Roman"/>
                <w:sz w:val="24"/>
                <w:szCs w:val="24"/>
              </w:rPr>
              <w:t>1100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69B" w14:textId="77777777" w:rsidR="00907398" w:rsidRPr="00B41823" w:rsidRDefault="00907398" w:rsidP="00E41AA4">
            <w:pPr>
              <w:jc w:val="both"/>
              <w:rPr>
                <w:rFonts w:cs="Times New Roman"/>
                <w:sz w:val="24"/>
                <w:szCs w:val="24"/>
              </w:rPr>
            </w:pPr>
            <w:r w:rsidRPr="00B41823">
              <w:rPr>
                <w:rFonts w:cs="Times New Roman"/>
                <w:sz w:val="24"/>
                <w:szCs w:val="24"/>
              </w:rPr>
              <w:t xml:space="preserve">Физическая </w:t>
            </w:r>
            <w:proofErr w:type="gramStart"/>
            <w:r w:rsidRPr="00B41823">
              <w:rPr>
                <w:rFonts w:cs="Times New Roman"/>
                <w:sz w:val="24"/>
                <w:szCs w:val="24"/>
              </w:rPr>
              <w:t>культура  и</w:t>
            </w:r>
            <w:proofErr w:type="gramEnd"/>
            <w:r w:rsidRPr="00B41823">
              <w:rPr>
                <w:rFonts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AC4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5AE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518,5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462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03DB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C180" w14:textId="77777777" w:rsidR="00907398" w:rsidRPr="00B41823" w:rsidRDefault="00907398" w:rsidP="00E41A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82,2</w:t>
            </w:r>
          </w:p>
        </w:tc>
      </w:tr>
    </w:tbl>
    <w:p w14:paraId="57A98645" w14:textId="77777777" w:rsidR="00907398" w:rsidRPr="00B41823" w:rsidRDefault="00907398" w:rsidP="00907398">
      <w:pPr>
        <w:ind w:left="-540" w:right="-144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</w:t>
      </w:r>
    </w:p>
    <w:p w14:paraId="1D90F529" w14:textId="77777777" w:rsidR="00907398" w:rsidRPr="00B41823" w:rsidRDefault="00907398" w:rsidP="00907398">
      <w:pPr>
        <w:ind w:left="-540" w:right="-144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Недоиспользование средств по разделу 0100 «Общегосударственные </w:t>
      </w:r>
      <w:proofErr w:type="gramStart"/>
      <w:r w:rsidRPr="00B41823">
        <w:rPr>
          <w:rFonts w:cs="Times New Roman"/>
          <w:sz w:val="24"/>
          <w:szCs w:val="24"/>
        </w:rPr>
        <w:t>расходы»  составило</w:t>
      </w:r>
      <w:proofErr w:type="gramEnd"/>
      <w:r w:rsidRPr="00B418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287,0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r w:rsidRPr="00B41823">
        <w:rPr>
          <w:rFonts w:cs="Times New Roman"/>
          <w:sz w:val="24"/>
          <w:szCs w:val="24"/>
        </w:rPr>
        <w:t>тыс.рублей</w:t>
      </w:r>
      <w:proofErr w:type="spellEnd"/>
      <w:r w:rsidRPr="00B41823">
        <w:rPr>
          <w:rFonts w:cs="Times New Roman"/>
          <w:sz w:val="24"/>
          <w:szCs w:val="24"/>
        </w:rPr>
        <w:t>, в том числе:</w:t>
      </w:r>
    </w:p>
    <w:p w14:paraId="5D19F58B" w14:textId="77777777" w:rsidR="00907398" w:rsidRPr="00B41823" w:rsidRDefault="00907398" w:rsidP="00907398">
      <w:pPr>
        <w:ind w:left="-567" w:right="-144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   по подразделу 0102 «Функционирование высшего должностного лица субъекта РФ и органа местного самоуправления» составило </w:t>
      </w:r>
      <w:r>
        <w:rPr>
          <w:rFonts w:cs="Times New Roman"/>
          <w:sz w:val="24"/>
          <w:szCs w:val="24"/>
        </w:rPr>
        <w:t>49,5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41823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B41823">
        <w:rPr>
          <w:rFonts w:cs="Times New Roman"/>
          <w:sz w:val="24"/>
          <w:szCs w:val="24"/>
        </w:rPr>
        <w:t xml:space="preserve">; </w:t>
      </w:r>
    </w:p>
    <w:p w14:paraId="47EDB28F" w14:textId="77777777" w:rsidR="00907398" w:rsidRDefault="00907398" w:rsidP="00907398">
      <w:pPr>
        <w:ind w:left="-540" w:right="-144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  по подразделу 0104 «Функционирование правительства Российской Федерации, </w:t>
      </w:r>
      <w:proofErr w:type="gramStart"/>
      <w:r w:rsidRPr="00B41823">
        <w:rPr>
          <w:rFonts w:cs="Times New Roman"/>
          <w:sz w:val="24"/>
          <w:szCs w:val="24"/>
        </w:rPr>
        <w:t>высших  органов</w:t>
      </w:r>
      <w:proofErr w:type="gramEnd"/>
      <w:r w:rsidRPr="00B41823">
        <w:rPr>
          <w:rFonts w:cs="Times New Roman"/>
          <w:sz w:val="24"/>
          <w:szCs w:val="24"/>
        </w:rPr>
        <w:t xml:space="preserve"> исполнительной власти субъектов Российской Федерации» - </w:t>
      </w:r>
      <w:r>
        <w:rPr>
          <w:rFonts w:cs="Times New Roman"/>
          <w:sz w:val="24"/>
          <w:szCs w:val="24"/>
        </w:rPr>
        <w:t>237,4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r w:rsidRPr="00B41823">
        <w:rPr>
          <w:rFonts w:cs="Times New Roman"/>
          <w:sz w:val="24"/>
          <w:szCs w:val="24"/>
        </w:rPr>
        <w:t>тыс.рублей</w:t>
      </w:r>
      <w:proofErr w:type="spellEnd"/>
      <w:r w:rsidRPr="00B41823">
        <w:rPr>
          <w:rFonts w:cs="Times New Roman"/>
          <w:sz w:val="24"/>
          <w:szCs w:val="24"/>
        </w:rPr>
        <w:t>. Поставщиками услуг не были во время предоставлены документы на оплату, а именно: ООО «Тигр»,  ОАО «РН-Карт»</w:t>
      </w:r>
      <w:r>
        <w:rPr>
          <w:rFonts w:cs="Times New Roman"/>
          <w:sz w:val="24"/>
          <w:szCs w:val="24"/>
        </w:rPr>
        <w:t xml:space="preserve">, ИП </w:t>
      </w:r>
      <w:proofErr w:type="spellStart"/>
      <w:r>
        <w:rPr>
          <w:rFonts w:cs="Times New Roman"/>
          <w:sz w:val="24"/>
          <w:szCs w:val="24"/>
        </w:rPr>
        <w:t>Буленкова</w:t>
      </w:r>
      <w:proofErr w:type="spellEnd"/>
      <w:r>
        <w:rPr>
          <w:rFonts w:cs="Times New Roman"/>
          <w:sz w:val="24"/>
          <w:szCs w:val="24"/>
        </w:rPr>
        <w:t xml:space="preserve">. Экономия по услугам связи (в связи с изменениями в условиях договора) за отчетный период составила 80,6 </w:t>
      </w:r>
      <w:proofErr w:type="spellStart"/>
      <w:r>
        <w:rPr>
          <w:rFonts w:cs="Times New Roman"/>
          <w:sz w:val="24"/>
          <w:szCs w:val="24"/>
        </w:rPr>
        <w:t>тыс.рублей</w:t>
      </w:r>
      <w:proofErr w:type="spellEnd"/>
      <w:r>
        <w:rPr>
          <w:rFonts w:cs="Times New Roman"/>
          <w:sz w:val="24"/>
          <w:szCs w:val="24"/>
        </w:rPr>
        <w:t xml:space="preserve">. </w:t>
      </w:r>
      <w:r w:rsidRPr="00B41823">
        <w:rPr>
          <w:rFonts w:cs="Times New Roman"/>
          <w:sz w:val="24"/>
          <w:szCs w:val="24"/>
        </w:rPr>
        <w:t>Превышение утвержденных лимитов по заработной плате с начислениями -</w:t>
      </w:r>
      <w:r>
        <w:rPr>
          <w:rFonts w:cs="Times New Roman"/>
          <w:sz w:val="24"/>
          <w:szCs w:val="24"/>
        </w:rPr>
        <w:t>174,8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r w:rsidRPr="00B41823">
        <w:rPr>
          <w:rFonts w:cs="Times New Roman"/>
          <w:sz w:val="24"/>
          <w:szCs w:val="24"/>
        </w:rPr>
        <w:t>тыс.рублей</w:t>
      </w:r>
      <w:proofErr w:type="spellEnd"/>
      <w:r w:rsidRPr="00B41823">
        <w:rPr>
          <w:rFonts w:cs="Times New Roman"/>
          <w:sz w:val="24"/>
          <w:szCs w:val="24"/>
        </w:rPr>
        <w:t>.</w:t>
      </w:r>
    </w:p>
    <w:p w14:paraId="04E7E25B" w14:textId="77777777" w:rsidR="00907398" w:rsidRPr="00B41823" w:rsidRDefault="00907398" w:rsidP="00907398">
      <w:pPr>
        <w:ind w:left="-540" w:right="-144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     По подразделу 0203 «Мобилизационная и вневойсковая оборона» кассовый план  доведен помесячно. Расходы на оплату труда и начисления на выплаты по оплате труда за текущий </w:t>
      </w:r>
      <w:proofErr w:type="gramStart"/>
      <w:r w:rsidRPr="00B41823">
        <w:rPr>
          <w:rFonts w:cs="Times New Roman"/>
          <w:sz w:val="24"/>
          <w:szCs w:val="24"/>
        </w:rPr>
        <w:t>период  составили</w:t>
      </w:r>
      <w:proofErr w:type="gramEnd"/>
      <w:r w:rsidRPr="00B41823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113,8</w:t>
      </w:r>
      <w:r w:rsidRPr="00B41823">
        <w:rPr>
          <w:rFonts w:cs="Times New Roman"/>
          <w:sz w:val="24"/>
          <w:szCs w:val="24"/>
        </w:rPr>
        <w:t xml:space="preserve"> тыс. рублей. Остаток средств </w:t>
      </w:r>
      <w:r>
        <w:rPr>
          <w:rFonts w:cs="Times New Roman"/>
          <w:sz w:val="24"/>
          <w:szCs w:val="24"/>
        </w:rPr>
        <w:t xml:space="preserve">на 01 октября 2022 года составляет </w:t>
      </w:r>
      <w:r w:rsidRPr="00B41823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6,0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41823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B41823">
        <w:rPr>
          <w:rFonts w:cs="Times New Roman"/>
          <w:sz w:val="24"/>
          <w:szCs w:val="24"/>
        </w:rPr>
        <w:t>.</w:t>
      </w:r>
    </w:p>
    <w:p w14:paraId="4EE37EB2" w14:textId="77777777" w:rsidR="00907398" w:rsidRPr="00B41823" w:rsidRDefault="00907398" w:rsidP="00907398">
      <w:pPr>
        <w:ind w:left="-540" w:right="-144" w:firstLine="180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>По подразделу 0409 «Дорожное хозяйство (дорожные фонды)</w:t>
      </w:r>
      <w:r>
        <w:rPr>
          <w:rFonts w:cs="Times New Roman"/>
          <w:sz w:val="24"/>
          <w:szCs w:val="24"/>
        </w:rPr>
        <w:t>»</w:t>
      </w:r>
      <w:r w:rsidRPr="00B41823">
        <w:rPr>
          <w:rFonts w:cs="Times New Roman"/>
          <w:sz w:val="24"/>
          <w:szCs w:val="24"/>
        </w:rPr>
        <w:t xml:space="preserve"> исполнение за отчетный период составляет </w:t>
      </w:r>
      <w:r>
        <w:rPr>
          <w:rFonts w:cs="Times New Roman"/>
          <w:sz w:val="24"/>
          <w:szCs w:val="24"/>
        </w:rPr>
        <w:t>66,9</w:t>
      </w:r>
      <w:r w:rsidRPr="00B41823">
        <w:rPr>
          <w:rFonts w:cs="Times New Roman"/>
          <w:sz w:val="24"/>
          <w:szCs w:val="24"/>
        </w:rPr>
        <w:t xml:space="preserve">% от утвержденного кассового плана </w:t>
      </w:r>
      <w:r>
        <w:rPr>
          <w:rFonts w:cs="Times New Roman"/>
          <w:sz w:val="24"/>
          <w:szCs w:val="24"/>
        </w:rPr>
        <w:t>3</w:t>
      </w:r>
      <w:r w:rsidRPr="00B41823">
        <w:rPr>
          <w:rFonts w:cs="Times New Roman"/>
          <w:sz w:val="24"/>
          <w:szCs w:val="24"/>
        </w:rPr>
        <w:t xml:space="preserve"> квартала. Расходы направлены на   </w:t>
      </w:r>
      <w:proofErr w:type="gramStart"/>
      <w:r w:rsidRPr="00B41823">
        <w:rPr>
          <w:rFonts w:cs="Times New Roman"/>
          <w:sz w:val="24"/>
          <w:szCs w:val="24"/>
        </w:rPr>
        <w:t xml:space="preserve">содержание </w:t>
      </w:r>
      <w:r>
        <w:rPr>
          <w:rFonts w:cs="Times New Roman"/>
          <w:sz w:val="24"/>
          <w:szCs w:val="24"/>
        </w:rPr>
        <w:t xml:space="preserve"> и</w:t>
      </w:r>
      <w:proofErr w:type="gramEnd"/>
      <w:r>
        <w:rPr>
          <w:rFonts w:cs="Times New Roman"/>
          <w:sz w:val="24"/>
          <w:szCs w:val="24"/>
        </w:rPr>
        <w:t xml:space="preserve"> капитальный ремонт </w:t>
      </w:r>
      <w:r w:rsidRPr="00B41823">
        <w:rPr>
          <w:rFonts w:cs="Times New Roman"/>
          <w:sz w:val="24"/>
          <w:szCs w:val="24"/>
        </w:rPr>
        <w:t xml:space="preserve">автомобильных </w:t>
      </w:r>
      <w:proofErr w:type="spellStart"/>
      <w:r w:rsidRPr="00B41823">
        <w:rPr>
          <w:rFonts w:cs="Times New Roman"/>
          <w:sz w:val="24"/>
          <w:szCs w:val="24"/>
        </w:rPr>
        <w:t>внутрипоселковых</w:t>
      </w:r>
      <w:proofErr w:type="spellEnd"/>
      <w:r w:rsidRPr="00B41823">
        <w:rPr>
          <w:rFonts w:cs="Times New Roman"/>
          <w:sz w:val="24"/>
          <w:szCs w:val="24"/>
        </w:rPr>
        <w:t xml:space="preserve"> дорог, остаток средств -  </w:t>
      </w:r>
      <w:r>
        <w:rPr>
          <w:rFonts w:cs="Times New Roman"/>
          <w:sz w:val="24"/>
          <w:szCs w:val="24"/>
        </w:rPr>
        <w:t>2432,6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r w:rsidRPr="00B41823">
        <w:rPr>
          <w:rFonts w:cs="Times New Roman"/>
          <w:sz w:val="24"/>
          <w:szCs w:val="24"/>
        </w:rPr>
        <w:t>тыс.рублей</w:t>
      </w:r>
      <w:proofErr w:type="spellEnd"/>
      <w:r>
        <w:rPr>
          <w:rFonts w:cs="Times New Roman"/>
          <w:sz w:val="24"/>
          <w:szCs w:val="24"/>
        </w:rPr>
        <w:t xml:space="preserve">, из них субсидия на содержание дорог – 1667,6 </w:t>
      </w:r>
      <w:proofErr w:type="spellStart"/>
      <w:r>
        <w:rPr>
          <w:rFonts w:cs="Times New Roman"/>
          <w:sz w:val="24"/>
          <w:szCs w:val="24"/>
        </w:rPr>
        <w:t>тыс.руб</w:t>
      </w:r>
      <w:proofErr w:type="spellEnd"/>
      <w:r>
        <w:rPr>
          <w:rFonts w:cs="Times New Roman"/>
          <w:sz w:val="24"/>
          <w:szCs w:val="24"/>
        </w:rPr>
        <w:t xml:space="preserve">., средства местного бюджета – 764,9 </w:t>
      </w:r>
      <w:proofErr w:type="spellStart"/>
      <w:r>
        <w:rPr>
          <w:rFonts w:cs="Times New Roman"/>
          <w:sz w:val="24"/>
          <w:szCs w:val="24"/>
        </w:rPr>
        <w:t>тыс.рублей</w:t>
      </w:r>
      <w:proofErr w:type="spellEnd"/>
      <w:r>
        <w:rPr>
          <w:rFonts w:cs="Times New Roman"/>
          <w:sz w:val="24"/>
          <w:szCs w:val="24"/>
        </w:rPr>
        <w:t>.</w:t>
      </w:r>
    </w:p>
    <w:p w14:paraId="08805101" w14:textId="77777777" w:rsidR="00907398" w:rsidRPr="00B41823" w:rsidRDefault="00907398" w:rsidP="00907398">
      <w:pPr>
        <w:ind w:left="-540" w:right="-144" w:firstLine="180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По разделу 0500 «Жилищно-коммунальное хозяйство» исполнение за </w:t>
      </w:r>
      <w:r>
        <w:rPr>
          <w:rFonts w:cs="Times New Roman"/>
          <w:sz w:val="24"/>
          <w:szCs w:val="24"/>
        </w:rPr>
        <w:t>3</w:t>
      </w:r>
      <w:r w:rsidRPr="00B41823">
        <w:rPr>
          <w:rFonts w:cs="Times New Roman"/>
          <w:sz w:val="24"/>
          <w:szCs w:val="24"/>
        </w:rPr>
        <w:t xml:space="preserve"> квартал 2022 года составило </w:t>
      </w:r>
      <w:r>
        <w:rPr>
          <w:rFonts w:cs="Times New Roman"/>
          <w:sz w:val="24"/>
          <w:szCs w:val="24"/>
        </w:rPr>
        <w:t>59,9</w:t>
      </w:r>
      <w:r w:rsidRPr="00B41823">
        <w:rPr>
          <w:rFonts w:cs="Times New Roman"/>
          <w:sz w:val="24"/>
          <w:szCs w:val="24"/>
        </w:rPr>
        <w:t xml:space="preserve">% от утвержденных бюджетных назначений. Остаток средств составляет </w:t>
      </w:r>
      <w:r>
        <w:rPr>
          <w:rFonts w:cs="Times New Roman"/>
          <w:sz w:val="24"/>
          <w:szCs w:val="24"/>
        </w:rPr>
        <w:t>825,9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41823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B41823">
        <w:rPr>
          <w:rFonts w:cs="Times New Roman"/>
          <w:sz w:val="24"/>
          <w:szCs w:val="24"/>
        </w:rPr>
        <w:t xml:space="preserve">., в том числе по подразделу 0501 «Жилищное хозяйство» остаток средств – </w:t>
      </w:r>
      <w:r>
        <w:rPr>
          <w:rFonts w:cs="Times New Roman"/>
          <w:sz w:val="24"/>
          <w:szCs w:val="24"/>
        </w:rPr>
        <w:t>0,7</w:t>
      </w:r>
      <w:r w:rsidRPr="00B41823">
        <w:rPr>
          <w:rFonts w:cs="Times New Roman"/>
          <w:sz w:val="24"/>
          <w:szCs w:val="24"/>
        </w:rPr>
        <w:t xml:space="preserve"> тыс. рублей. По подразделу 0502 «Коммунальное хозяйство» неисполнение составляет </w:t>
      </w:r>
      <w:r>
        <w:rPr>
          <w:rFonts w:cs="Times New Roman"/>
          <w:sz w:val="24"/>
          <w:szCs w:val="24"/>
        </w:rPr>
        <w:t>54,1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41823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B41823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Сложилась экономия средств по электроэнергии газовых котельных, по водоснабжению. По подразделу 0503 «Благоустройство» неисполнение составляет 771,0 </w:t>
      </w:r>
      <w:proofErr w:type="spellStart"/>
      <w:proofErr w:type="gramStart"/>
      <w:r>
        <w:rPr>
          <w:rFonts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cs="Times New Roman"/>
          <w:sz w:val="24"/>
          <w:szCs w:val="24"/>
        </w:rPr>
        <w:t xml:space="preserve">. Произведена предоплата за приобретение детских игровых площадок в размере 30%. Остаток средств будет перечислен после установки </w:t>
      </w:r>
      <w:proofErr w:type="gramStart"/>
      <w:r>
        <w:rPr>
          <w:rFonts w:cs="Times New Roman"/>
          <w:sz w:val="24"/>
          <w:szCs w:val="24"/>
        </w:rPr>
        <w:t>оборудования  по</w:t>
      </w:r>
      <w:proofErr w:type="gramEnd"/>
      <w:r>
        <w:rPr>
          <w:rFonts w:cs="Times New Roman"/>
          <w:sz w:val="24"/>
          <w:szCs w:val="24"/>
        </w:rPr>
        <w:t xml:space="preserve"> условиям контракта до 30 октября 2022 года</w:t>
      </w:r>
    </w:p>
    <w:p w14:paraId="3DB03AC7" w14:textId="77777777" w:rsidR="00907398" w:rsidRDefault="00907398" w:rsidP="00907398">
      <w:pPr>
        <w:ind w:left="-540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 По разделу 0800 «Культура» расходы за </w:t>
      </w:r>
      <w:r>
        <w:rPr>
          <w:rFonts w:cs="Times New Roman"/>
          <w:sz w:val="24"/>
          <w:szCs w:val="24"/>
        </w:rPr>
        <w:t>3</w:t>
      </w:r>
      <w:r w:rsidRPr="00B41823">
        <w:rPr>
          <w:rFonts w:cs="Times New Roman"/>
          <w:sz w:val="24"/>
          <w:szCs w:val="24"/>
        </w:rPr>
        <w:t xml:space="preserve"> </w:t>
      </w:r>
      <w:proofErr w:type="gramStart"/>
      <w:r w:rsidRPr="00B41823">
        <w:rPr>
          <w:rFonts w:cs="Times New Roman"/>
          <w:sz w:val="24"/>
          <w:szCs w:val="24"/>
        </w:rPr>
        <w:t>квартал  2022</w:t>
      </w:r>
      <w:proofErr w:type="gramEnd"/>
      <w:r w:rsidRPr="00B41823">
        <w:rPr>
          <w:rFonts w:cs="Times New Roman"/>
          <w:sz w:val="24"/>
          <w:szCs w:val="24"/>
        </w:rPr>
        <w:t xml:space="preserve"> года составили </w:t>
      </w:r>
      <w:r>
        <w:rPr>
          <w:rFonts w:cs="Times New Roman"/>
          <w:sz w:val="24"/>
          <w:szCs w:val="24"/>
        </w:rPr>
        <w:t>5086,7</w:t>
      </w:r>
      <w:r w:rsidRPr="00B41823">
        <w:rPr>
          <w:rFonts w:cs="Times New Roman"/>
          <w:sz w:val="24"/>
          <w:szCs w:val="24"/>
        </w:rPr>
        <w:t xml:space="preserve"> тыс. рублей или </w:t>
      </w:r>
      <w:r>
        <w:rPr>
          <w:rFonts w:cs="Times New Roman"/>
          <w:sz w:val="24"/>
          <w:szCs w:val="24"/>
        </w:rPr>
        <w:t>62,3</w:t>
      </w:r>
      <w:r w:rsidRPr="00B41823">
        <w:rPr>
          <w:rFonts w:cs="Times New Roman"/>
          <w:sz w:val="24"/>
          <w:szCs w:val="24"/>
        </w:rPr>
        <w:t xml:space="preserve">% от годовых бюджетных назначений. Неисполнение составляет </w:t>
      </w:r>
      <w:r>
        <w:rPr>
          <w:rFonts w:cs="Times New Roman"/>
          <w:sz w:val="24"/>
          <w:szCs w:val="24"/>
        </w:rPr>
        <w:t xml:space="preserve">195,3 </w:t>
      </w:r>
      <w:proofErr w:type="spellStart"/>
      <w:proofErr w:type="gramStart"/>
      <w:r w:rsidRPr="00B41823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B41823">
        <w:rPr>
          <w:rFonts w:cs="Times New Roman"/>
          <w:sz w:val="24"/>
          <w:szCs w:val="24"/>
        </w:rPr>
        <w:t xml:space="preserve">, в том числе </w:t>
      </w:r>
      <w:r w:rsidRPr="00B41823">
        <w:rPr>
          <w:rFonts w:cs="Times New Roman"/>
          <w:sz w:val="24"/>
          <w:szCs w:val="24"/>
        </w:rPr>
        <w:lastRenderedPageBreak/>
        <w:t xml:space="preserve">за счет межбюджетных трансфертов – </w:t>
      </w:r>
      <w:r>
        <w:rPr>
          <w:rFonts w:cs="Times New Roman"/>
          <w:sz w:val="24"/>
          <w:szCs w:val="24"/>
        </w:rPr>
        <w:t>147,6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r w:rsidRPr="00B41823">
        <w:rPr>
          <w:rFonts w:cs="Times New Roman"/>
          <w:sz w:val="24"/>
          <w:szCs w:val="24"/>
        </w:rPr>
        <w:t>тыс.рублей</w:t>
      </w:r>
      <w:proofErr w:type="spellEnd"/>
      <w:r w:rsidRPr="00B41823">
        <w:rPr>
          <w:rFonts w:cs="Times New Roman"/>
          <w:sz w:val="24"/>
          <w:szCs w:val="24"/>
        </w:rPr>
        <w:t xml:space="preserve">. Сложилась экономия по оплате коммунальных услуг, </w:t>
      </w:r>
      <w:proofErr w:type="spellStart"/>
      <w:proofErr w:type="gramStart"/>
      <w:r w:rsidRPr="00B41823">
        <w:rPr>
          <w:rFonts w:cs="Times New Roman"/>
          <w:sz w:val="24"/>
          <w:szCs w:val="24"/>
        </w:rPr>
        <w:t>эл.энергии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 w14:paraId="2CCBAC9A" w14:textId="77777777" w:rsidR="00907398" w:rsidRPr="00B41823" w:rsidRDefault="00907398" w:rsidP="00907398">
      <w:pPr>
        <w:ind w:left="-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По подразделу 1003 «Социальная политика» расходы составили 100,0 </w:t>
      </w:r>
      <w:proofErr w:type="spellStart"/>
      <w:proofErr w:type="gramStart"/>
      <w:r>
        <w:rPr>
          <w:rFonts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или 100%. Были проведены работы по замене деревянных оконных блоков на блоки из ПВХ труженикам тыла, проживающим в </w:t>
      </w:r>
      <w:proofErr w:type="spellStart"/>
      <w:r>
        <w:rPr>
          <w:rFonts w:cs="Times New Roman"/>
          <w:sz w:val="24"/>
          <w:szCs w:val="24"/>
        </w:rPr>
        <w:t>с.Обское</w:t>
      </w:r>
      <w:proofErr w:type="spellEnd"/>
      <w:r>
        <w:rPr>
          <w:rFonts w:cs="Times New Roman"/>
          <w:sz w:val="24"/>
          <w:szCs w:val="24"/>
        </w:rPr>
        <w:t>.</w:t>
      </w:r>
    </w:p>
    <w:p w14:paraId="1CA94E4A" w14:textId="77777777" w:rsidR="00907398" w:rsidRPr="00B41823" w:rsidRDefault="00907398" w:rsidP="00907398">
      <w:pPr>
        <w:ind w:left="-540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 По подразделу 1101 «Физическая культура» - исполнение составило </w:t>
      </w:r>
      <w:r>
        <w:rPr>
          <w:rFonts w:cs="Times New Roman"/>
          <w:sz w:val="24"/>
          <w:szCs w:val="24"/>
        </w:rPr>
        <w:t>64,6</w:t>
      </w:r>
      <w:r w:rsidRPr="00B41823">
        <w:rPr>
          <w:rFonts w:cs="Times New Roman"/>
          <w:sz w:val="24"/>
          <w:szCs w:val="24"/>
        </w:rPr>
        <w:t xml:space="preserve">% от утвержденных бюджетных назначений. Сумма неисполненных назначений составляет </w:t>
      </w:r>
      <w:r>
        <w:rPr>
          <w:rFonts w:cs="Times New Roman"/>
          <w:sz w:val="24"/>
          <w:szCs w:val="24"/>
        </w:rPr>
        <w:t>92,0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41823">
        <w:rPr>
          <w:rFonts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cs="Times New Roman"/>
          <w:sz w:val="24"/>
          <w:szCs w:val="24"/>
        </w:rPr>
        <w:t xml:space="preserve">, том числе за счет межбюджетных трансфертов – 71,2 </w:t>
      </w:r>
      <w:proofErr w:type="spellStart"/>
      <w:r>
        <w:rPr>
          <w:rFonts w:cs="Times New Roman"/>
          <w:sz w:val="24"/>
          <w:szCs w:val="24"/>
        </w:rPr>
        <w:t>тыс.рублей</w:t>
      </w:r>
      <w:proofErr w:type="spellEnd"/>
      <w:r>
        <w:rPr>
          <w:rFonts w:cs="Times New Roman"/>
          <w:sz w:val="24"/>
          <w:szCs w:val="24"/>
        </w:rPr>
        <w:t>.</w:t>
      </w:r>
    </w:p>
    <w:p w14:paraId="262D2528" w14:textId="77777777" w:rsidR="00907398" w:rsidRPr="00B41823" w:rsidRDefault="00907398" w:rsidP="00907398">
      <w:pPr>
        <w:ind w:left="-540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 xml:space="preserve">      </w:t>
      </w:r>
    </w:p>
    <w:p w14:paraId="2CF732D1" w14:textId="77777777" w:rsidR="00907398" w:rsidRPr="00B41823" w:rsidRDefault="00907398" w:rsidP="00907398">
      <w:pPr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>Просроченной кредиторской задолженности на 01.</w:t>
      </w:r>
      <w:r>
        <w:rPr>
          <w:rFonts w:cs="Times New Roman"/>
          <w:sz w:val="24"/>
          <w:szCs w:val="24"/>
        </w:rPr>
        <w:t>10</w:t>
      </w:r>
      <w:r w:rsidRPr="00B41823">
        <w:rPr>
          <w:rFonts w:cs="Times New Roman"/>
          <w:sz w:val="24"/>
          <w:szCs w:val="24"/>
        </w:rPr>
        <w:t xml:space="preserve">.2022 года нет.    </w:t>
      </w:r>
    </w:p>
    <w:p w14:paraId="22655A1D" w14:textId="77777777" w:rsidR="00907398" w:rsidRPr="00B41823" w:rsidRDefault="00907398" w:rsidP="00907398">
      <w:pPr>
        <w:jc w:val="both"/>
        <w:rPr>
          <w:rFonts w:cs="Times New Roman"/>
          <w:sz w:val="24"/>
          <w:szCs w:val="24"/>
        </w:rPr>
      </w:pPr>
    </w:p>
    <w:p w14:paraId="253ECA60" w14:textId="10E601D7" w:rsidR="00907398" w:rsidRDefault="00907398" w:rsidP="00907398">
      <w:pPr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>Ведущий специалист                                            Боброва</w:t>
      </w:r>
      <w:r>
        <w:rPr>
          <w:rFonts w:cs="Times New Roman"/>
          <w:sz w:val="24"/>
          <w:szCs w:val="24"/>
        </w:rPr>
        <w:t xml:space="preserve"> С.Н.</w:t>
      </w:r>
    </w:p>
    <w:p w14:paraId="62E1462F" w14:textId="774E51F0" w:rsidR="00907398" w:rsidRDefault="00907398" w:rsidP="00907398">
      <w:pPr>
        <w:jc w:val="both"/>
        <w:rPr>
          <w:rFonts w:cs="Times New Roman"/>
          <w:sz w:val="24"/>
          <w:szCs w:val="24"/>
        </w:rPr>
      </w:pPr>
    </w:p>
    <w:p w14:paraId="12AA4E5D" w14:textId="2A8D0819" w:rsidR="00907398" w:rsidRDefault="00907398" w:rsidP="00907398">
      <w:pPr>
        <w:jc w:val="both"/>
        <w:rPr>
          <w:rFonts w:cs="Times New Roman"/>
          <w:sz w:val="24"/>
          <w:szCs w:val="24"/>
        </w:rPr>
      </w:pPr>
    </w:p>
    <w:p w14:paraId="7F7C7767" w14:textId="31C14046" w:rsidR="00907398" w:rsidRDefault="00907398" w:rsidP="00907398">
      <w:pPr>
        <w:jc w:val="both"/>
        <w:rPr>
          <w:b/>
          <w:kern w:val="28"/>
          <w:sz w:val="24"/>
          <w:szCs w:val="24"/>
        </w:rPr>
      </w:pPr>
      <w:r w:rsidRPr="00F10A14">
        <w:rPr>
          <w:b/>
          <w:kern w:val="28"/>
          <w:sz w:val="24"/>
          <w:szCs w:val="24"/>
        </w:rPr>
        <w:t xml:space="preserve">Постановление Администрации </w:t>
      </w:r>
      <w:proofErr w:type="spellStart"/>
      <w:r w:rsidRPr="00F10A14">
        <w:rPr>
          <w:b/>
          <w:kern w:val="28"/>
          <w:sz w:val="24"/>
          <w:szCs w:val="24"/>
        </w:rPr>
        <w:t>Коломинского</w:t>
      </w:r>
      <w:proofErr w:type="spellEnd"/>
      <w:r w:rsidRPr="00F10A14">
        <w:rPr>
          <w:b/>
          <w:kern w:val="28"/>
          <w:sz w:val="24"/>
          <w:szCs w:val="24"/>
        </w:rPr>
        <w:t xml:space="preserve"> сельского поселения от</w:t>
      </w:r>
      <w:r>
        <w:rPr>
          <w:b/>
          <w:kern w:val="28"/>
          <w:sz w:val="24"/>
          <w:szCs w:val="24"/>
        </w:rPr>
        <w:t xml:space="preserve"> 20.10.2022 № 99 </w:t>
      </w:r>
    </w:p>
    <w:p w14:paraId="724D342B" w14:textId="3C8ABEA9" w:rsidR="00907398" w:rsidRPr="00907398" w:rsidRDefault="00907398" w:rsidP="00907398">
      <w:pPr>
        <w:jc w:val="center"/>
        <w:rPr>
          <w:rFonts w:cs="Times New Roman"/>
          <w:b/>
          <w:bCs/>
          <w:sz w:val="24"/>
          <w:szCs w:val="24"/>
        </w:rPr>
      </w:pPr>
      <w:r w:rsidRPr="00907398">
        <w:rPr>
          <w:rFonts w:cs="Times New Roman"/>
          <w:b/>
          <w:bCs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07398">
        <w:rPr>
          <w:rFonts w:cs="Times New Roman"/>
          <w:b/>
          <w:bCs/>
          <w:sz w:val="24"/>
          <w:szCs w:val="24"/>
        </w:rPr>
        <w:t>Коломинского</w:t>
      </w:r>
      <w:proofErr w:type="spellEnd"/>
      <w:r w:rsidRPr="00907398">
        <w:rPr>
          <w:rFonts w:cs="Times New Roman"/>
          <w:b/>
          <w:bCs/>
          <w:sz w:val="24"/>
          <w:szCs w:val="24"/>
        </w:rPr>
        <w:t xml:space="preserve"> сельского поселения от 18.01.2019 № 1 «Об утверждении Порядка определения мест сбора и накопления твердых коммунальных отходов на территории муниципального образования «</w:t>
      </w:r>
      <w:proofErr w:type="spellStart"/>
      <w:r w:rsidRPr="00907398">
        <w:rPr>
          <w:rFonts w:cs="Times New Roman"/>
          <w:b/>
          <w:bCs/>
          <w:sz w:val="24"/>
          <w:szCs w:val="24"/>
        </w:rPr>
        <w:t>Коломинское</w:t>
      </w:r>
      <w:proofErr w:type="spellEnd"/>
      <w:r w:rsidRPr="00907398">
        <w:rPr>
          <w:rFonts w:cs="Times New Roman"/>
          <w:b/>
          <w:bCs/>
          <w:sz w:val="24"/>
          <w:szCs w:val="24"/>
        </w:rPr>
        <w:t xml:space="preserve"> сельское поселение» и Регламента создания и ведения реестра мест (площадок) накопления твердых коммунальных отходов на территории муниципального образования «</w:t>
      </w:r>
      <w:proofErr w:type="spellStart"/>
      <w:r w:rsidRPr="00907398">
        <w:rPr>
          <w:rFonts w:cs="Times New Roman"/>
          <w:b/>
          <w:bCs/>
          <w:sz w:val="24"/>
          <w:szCs w:val="24"/>
        </w:rPr>
        <w:t>Коломинское</w:t>
      </w:r>
      <w:proofErr w:type="spellEnd"/>
      <w:r w:rsidRPr="00907398">
        <w:rPr>
          <w:rFonts w:cs="Times New Roman"/>
          <w:b/>
          <w:bCs/>
          <w:sz w:val="24"/>
          <w:szCs w:val="24"/>
        </w:rPr>
        <w:t xml:space="preserve"> сельское поселение»</w:t>
      </w:r>
    </w:p>
    <w:p w14:paraId="16D74771" w14:textId="77777777" w:rsidR="00907398" w:rsidRPr="00004026" w:rsidRDefault="00907398" w:rsidP="00907398">
      <w:pPr>
        <w:rPr>
          <w:rFonts w:cs="Times New Roman"/>
          <w:sz w:val="24"/>
          <w:szCs w:val="24"/>
        </w:rPr>
      </w:pPr>
    </w:p>
    <w:p w14:paraId="5BDC6A3A" w14:textId="77777777" w:rsidR="00907398" w:rsidRDefault="00907398" w:rsidP="00907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004026">
        <w:rPr>
          <w:rFonts w:cs="Times New Roman"/>
          <w:sz w:val="24"/>
          <w:szCs w:val="24"/>
        </w:rPr>
        <w:t>В соответствии с Федеральным законом от 06</w:t>
      </w:r>
      <w:r>
        <w:rPr>
          <w:rFonts w:cs="Times New Roman"/>
          <w:sz w:val="24"/>
          <w:szCs w:val="24"/>
        </w:rPr>
        <w:t xml:space="preserve"> октября </w:t>
      </w:r>
      <w:r w:rsidRPr="00004026">
        <w:rPr>
          <w:rFonts w:cs="Times New Roman"/>
          <w:sz w:val="24"/>
          <w:szCs w:val="24"/>
        </w:rPr>
        <w:t>2003</w:t>
      </w:r>
      <w:r>
        <w:rPr>
          <w:rFonts w:cs="Times New Roman"/>
          <w:sz w:val="24"/>
          <w:szCs w:val="24"/>
        </w:rPr>
        <w:t xml:space="preserve"> года</w:t>
      </w:r>
      <w:r w:rsidRPr="00004026">
        <w:rPr>
          <w:rFonts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cs="Times New Roman"/>
          <w:sz w:val="24"/>
          <w:szCs w:val="24"/>
        </w:rPr>
        <w:t xml:space="preserve">в целях приведения нормативной правовой базы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в соответствие с действующим законодательством, руководствуясь Уставом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сельского поселения, </w:t>
      </w:r>
    </w:p>
    <w:p w14:paraId="31E42B68" w14:textId="77777777" w:rsidR="00907398" w:rsidRPr="00004026" w:rsidRDefault="00907398" w:rsidP="00907398">
      <w:pPr>
        <w:jc w:val="both"/>
        <w:rPr>
          <w:rFonts w:cs="Times New Roman"/>
          <w:sz w:val="24"/>
          <w:szCs w:val="24"/>
        </w:rPr>
      </w:pPr>
    </w:p>
    <w:p w14:paraId="60340E50" w14:textId="5DCB7FF7" w:rsidR="00907398" w:rsidRPr="00907398" w:rsidRDefault="00907398" w:rsidP="00907398">
      <w:pPr>
        <w:jc w:val="both"/>
        <w:rPr>
          <w:rFonts w:cs="Times New Roman"/>
          <w:b/>
          <w:sz w:val="24"/>
          <w:szCs w:val="24"/>
        </w:rPr>
      </w:pPr>
      <w:r w:rsidRPr="00F84FA4">
        <w:rPr>
          <w:rFonts w:cs="Times New Roman"/>
          <w:b/>
          <w:sz w:val="24"/>
          <w:szCs w:val="24"/>
        </w:rPr>
        <w:t>ПОСТАНОВЛЯЮ:</w:t>
      </w:r>
    </w:p>
    <w:p w14:paraId="481606AD" w14:textId="77777777" w:rsidR="00907398" w:rsidRDefault="00907398" w:rsidP="00907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1.  Внести в постановление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от 18.01.2019 № 1 «</w:t>
      </w:r>
      <w:r w:rsidRPr="00004026">
        <w:rPr>
          <w:rFonts w:cs="Times New Roman"/>
          <w:sz w:val="24"/>
          <w:szCs w:val="24"/>
        </w:rPr>
        <w:t>Об утверждении Порядка определения мест сбора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и накопления твердых коммунальных отходов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на территории муниципального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образования</w:t>
      </w:r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 </w:t>
      </w:r>
      <w:r w:rsidRPr="0078664E">
        <w:rPr>
          <w:rFonts w:cs="Times New Roman"/>
          <w:sz w:val="24"/>
          <w:szCs w:val="24"/>
        </w:rPr>
        <w:t xml:space="preserve">и Регламента </w:t>
      </w:r>
      <w:r w:rsidRPr="00004026">
        <w:rPr>
          <w:rFonts w:cs="Times New Roman"/>
          <w:sz w:val="24"/>
          <w:szCs w:val="24"/>
        </w:rPr>
        <w:t>создания и ведения реестра мест (площадок) накопления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твердых коммунальных отходов на территории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муниципального образования </w:t>
      </w:r>
      <w:r>
        <w:rPr>
          <w:rFonts w:cs="Times New Roman"/>
          <w:sz w:val="24"/>
          <w:szCs w:val="24"/>
        </w:rPr>
        <w:t>«</w:t>
      </w:r>
      <w:proofErr w:type="spellStart"/>
      <w:r w:rsidRPr="00004026">
        <w:rPr>
          <w:rFonts w:cs="Times New Roman"/>
          <w:sz w:val="24"/>
          <w:szCs w:val="24"/>
        </w:rPr>
        <w:t>Коломинское</w:t>
      </w:r>
      <w:proofErr w:type="spellEnd"/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 (далее – Постановление) следующие изменения:</w:t>
      </w:r>
    </w:p>
    <w:p w14:paraId="100AFF1B" w14:textId="77777777" w:rsidR="00907398" w:rsidRDefault="00907398" w:rsidP="00907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1.1. Приложение 2 к Постановлению изложить в следующей редакции:</w:t>
      </w:r>
    </w:p>
    <w:p w14:paraId="10E963A3" w14:textId="77777777" w:rsidR="00907398" w:rsidRPr="0078664E" w:rsidRDefault="00907398" w:rsidP="0090739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78664E">
        <w:rPr>
          <w:rFonts w:cs="Times New Roman"/>
          <w:b/>
          <w:sz w:val="24"/>
          <w:szCs w:val="24"/>
        </w:rPr>
        <w:t>СОСТАВ</w:t>
      </w:r>
    </w:p>
    <w:p w14:paraId="64A019DD" w14:textId="77777777" w:rsidR="00907398" w:rsidRPr="00AC48AE" w:rsidRDefault="00907398" w:rsidP="00907398">
      <w:pPr>
        <w:jc w:val="center"/>
        <w:rPr>
          <w:rFonts w:cs="Times New Roman"/>
          <w:b/>
          <w:sz w:val="24"/>
          <w:szCs w:val="24"/>
        </w:rPr>
      </w:pPr>
      <w:r w:rsidRPr="00AC48AE">
        <w:rPr>
          <w:rFonts w:cs="Times New Roman"/>
          <w:b/>
          <w:sz w:val="24"/>
          <w:szCs w:val="24"/>
        </w:rPr>
        <w:t xml:space="preserve">комиссии Администрации </w:t>
      </w:r>
      <w:proofErr w:type="spellStart"/>
      <w:proofErr w:type="gramStart"/>
      <w:r w:rsidRPr="00AC48AE">
        <w:rPr>
          <w:rFonts w:cs="Times New Roman"/>
          <w:b/>
          <w:sz w:val="24"/>
          <w:szCs w:val="24"/>
        </w:rPr>
        <w:t>Коломинского</w:t>
      </w:r>
      <w:proofErr w:type="spellEnd"/>
      <w:r w:rsidRPr="00AC48AE">
        <w:rPr>
          <w:rFonts w:cs="Times New Roman"/>
          <w:b/>
          <w:sz w:val="24"/>
          <w:szCs w:val="24"/>
        </w:rPr>
        <w:t xml:space="preserve">  сельского</w:t>
      </w:r>
      <w:proofErr w:type="gramEnd"/>
      <w:r w:rsidRPr="00AC48AE">
        <w:rPr>
          <w:rFonts w:cs="Times New Roman"/>
          <w:b/>
          <w:sz w:val="24"/>
          <w:szCs w:val="24"/>
        </w:rPr>
        <w:t xml:space="preserve"> поселения </w:t>
      </w:r>
    </w:p>
    <w:p w14:paraId="6D0D0F38" w14:textId="77777777" w:rsidR="00907398" w:rsidRPr="00AC48AE" w:rsidRDefault="00907398" w:rsidP="00907398">
      <w:pPr>
        <w:jc w:val="center"/>
        <w:rPr>
          <w:rFonts w:cs="Times New Roman"/>
          <w:b/>
          <w:sz w:val="24"/>
          <w:szCs w:val="24"/>
        </w:rPr>
      </w:pPr>
      <w:r w:rsidRPr="00AC48AE">
        <w:rPr>
          <w:rFonts w:cs="Times New Roman"/>
          <w:b/>
          <w:sz w:val="24"/>
          <w:szCs w:val="24"/>
        </w:rPr>
        <w:t xml:space="preserve">по определению мест размещения контейнерных площадок для сбора ТКО </w:t>
      </w:r>
    </w:p>
    <w:p w14:paraId="290DD2AD" w14:textId="77777777" w:rsidR="00907398" w:rsidRPr="00AC48AE" w:rsidRDefault="00907398" w:rsidP="00907398">
      <w:pPr>
        <w:jc w:val="center"/>
        <w:rPr>
          <w:rFonts w:cs="Times New Roman"/>
          <w:b/>
          <w:sz w:val="24"/>
          <w:szCs w:val="24"/>
        </w:rPr>
      </w:pPr>
      <w:r w:rsidRPr="00AC48AE">
        <w:rPr>
          <w:rFonts w:cs="Times New Roman"/>
          <w:b/>
          <w:sz w:val="24"/>
          <w:szCs w:val="24"/>
        </w:rPr>
        <w:t>на территории муниципального образования «</w:t>
      </w:r>
      <w:proofErr w:type="spellStart"/>
      <w:proofErr w:type="gramStart"/>
      <w:r w:rsidRPr="00AC48AE">
        <w:rPr>
          <w:rFonts w:cs="Times New Roman"/>
          <w:b/>
          <w:sz w:val="24"/>
          <w:szCs w:val="24"/>
        </w:rPr>
        <w:t>Коломинское</w:t>
      </w:r>
      <w:proofErr w:type="spellEnd"/>
      <w:r w:rsidRPr="00AC48AE">
        <w:rPr>
          <w:rFonts w:cs="Times New Roman"/>
          <w:b/>
          <w:sz w:val="24"/>
          <w:szCs w:val="24"/>
        </w:rPr>
        <w:t xml:space="preserve">  сельское</w:t>
      </w:r>
      <w:proofErr w:type="gramEnd"/>
      <w:r w:rsidRPr="00AC48AE">
        <w:rPr>
          <w:rFonts w:cs="Times New Roman"/>
          <w:b/>
          <w:sz w:val="24"/>
          <w:szCs w:val="24"/>
        </w:rPr>
        <w:t xml:space="preserve"> поселение»</w:t>
      </w:r>
    </w:p>
    <w:p w14:paraId="12581017" w14:textId="77777777" w:rsidR="00907398" w:rsidRPr="00004026" w:rsidRDefault="00907398" w:rsidP="00907398">
      <w:pPr>
        <w:rPr>
          <w:rFonts w:cs="Times New Roman"/>
          <w:sz w:val="24"/>
          <w:szCs w:val="24"/>
        </w:rPr>
      </w:pPr>
    </w:p>
    <w:p w14:paraId="576E02A5" w14:textId="77777777" w:rsidR="00907398" w:rsidRPr="00004026" w:rsidRDefault="00907398" w:rsidP="00907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Председатель комиссии - </w:t>
      </w:r>
      <w:proofErr w:type="spellStart"/>
      <w:r>
        <w:rPr>
          <w:rFonts w:cs="Times New Roman"/>
          <w:sz w:val="24"/>
          <w:szCs w:val="24"/>
        </w:rPr>
        <w:t>Лисняк</w:t>
      </w:r>
      <w:proofErr w:type="spellEnd"/>
      <w:r>
        <w:rPr>
          <w:rFonts w:cs="Times New Roman"/>
          <w:sz w:val="24"/>
          <w:szCs w:val="24"/>
        </w:rPr>
        <w:t xml:space="preserve"> А.В., глава</w:t>
      </w:r>
      <w:r w:rsidRPr="00004026">
        <w:rPr>
          <w:rFonts w:cs="Times New Roman"/>
          <w:sz w:val="24"/>
          <w:szCs w:val="24"/>
        </w:rPr>
        <w:t xml:space="preserve"> </w:t>
      </w:r>
      <w:proofErr w:type="spellStart"/>
      <w:r w:rsidRPr="00004026">
        <w:rPr>
          <w:rFonts w:cs="Times New Roman"/>
          <w:sz w:val="24"/>
          <w:szCs w:val="24"/>
        </w:rPr>
        <w:t>Коломинско</w:t>
      </w:r>
      <w:r>
        <w:rPr>
          <w:rFonts w:cs="Times New Roman"/>
          <w:sz w:val="24"/>
          <w:szCs w:val="24"/>
        </w:rPr>
        <w:t>го</w:t>
      </w:r>
      <w:proofErr w:type="spellEnd"/>
      <w:r w:rsidRPr="00004026">
        <w:rPr>
          <w:rFonts w:cs="Times New Roman"/>
          <w:sz w:val="24"/>
          <w:szCs w:val="24"/>
        </w:rPr>
        <w:t xml:space="preserve"> сельско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>
        <w:rPr>
          <w:rFonts w:cs="Times New Roman"/>
          <w:sz w:val="24"/>
          <w:szCs w:val="24"/>
        </w:rPr>
        <w:t>я.</w:t>
      </w:r>
      <w:r w:rsidRPr="00004026">
        <w:rPr>
          <w:rFonts w:cs="Times New Roman"/>
          <w:sz w:val="24"/>
          <w:szCs w:val="24"/>
        </w:rPr>
        <w:t xml:space="preserve"> </w:t>
      </w:r>
    </w:p>
    <w:p w14:paraId="326847F0" w14:textId="77777777" w:rsidR="00907398" w:rsidRPr="00004026" w:rsidRDefault="00907398" w:rsidP="00907398">
      <w:pPr>
        <w:jc w:val="both"/>
        <w:rPr>
          <w:rFonts w:cs="Times New Roman"/>
          <w:sz w:val="24"/>
          <w:szCs w:val="24"/>
        </w:rPr>
      </w:pPr>
    </w:p>
    <w:p w14:paraId="659C8D6A" w14:textId="77777777" w:rsidR="00907398" w:rsidRPr="00004026" w:rsidRDefault="00907398" w:rsidP="00907398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Замес</w:t>
      </w:r>
      <w:r>
        <w:rPr>
          <w:rFonts w:cs="Times New Roman"/>
          <w:sz w:val="24"/>
          <w:szCs w:val="24"/>
        </w:rPr>
        <w:t xml:space="preserve">титель председателя комиссии – Мартюшева О.Н., </w:t>
      </w:r>
      <w:r w:rsidRPr="00004026">
        <w:rPr>
          <w:rFonts w:cs="Times New Roman"/>
          <w:sz w:val="24"/>
          <w:szCs w:val="24"/>
        </w:rPr>
        <w:t xml:space="preserve">управляющий делами </w:t>
      </w:r>
      <w:r>
        <w:rPr>
          <w:rFonts w:cs="Times New Roman"/>
          <w:sz w:val="24"/>
          <w:szCs w:val="24"/>
        </w:rPr>
        <w:t>А</w:t>
      </w:r>
      <w:r w:rsidRPr="00004026">
        <w:rPr>
          <w:rFonts w:cs="Times New Roman"/>
          <w:sz w:val="24"/>
          <w:szCs w:val="24"/>
        </w:rPr>
        <w:t xml:space="preserve">дминистрации </w:t>
      </w:r>
      <w:proofErr w:type="spellStart"/>
      <w:r w:rsidRPr="00004026">
        <w:rPr>
          <w:rFonts w:cs="Times New Roman"/>
          <w:sz w:val="24"/>
          <w:szCs w:val="24"/>
        </w:rPr>
        <w:t>Коломинско</w:t>
      </w:r>
      <w:r>
        <w:rPr>
          <w:rFonts w:cs="Times New Roman"/>
          <w:sz w:val="24"/>
          <w:szCs w:val="24"/>
        </w:rPr>
        <w:t>го</w:t>
      </w:r>
      <w:proofErr w:type="spellEnd"/>
      <w:r w:rsidRPr="00004026">
        <w:rPr>
          <w:rFonts w:cs="Times New Roman"/>
          <w:sz w:val="24"/>
          <w:szCs w:val="24"/>
        </w:rPr>
        <w:t xml:space="preserve"> сельско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>
        <w:rPr>
          <w:rFonts w:cs="Times New Roman"/>
          <w:sz w:val="24"/>
          <w:szCs w:val="24"/>
        </w:rPr>
        <w:t>я.</w:t>
      </w:r>
    </w:p>
    <w:p w14:paraId="41EA036F" w14:textId="77777777" w:rsidR="00907398" w:rsidRDefault="00907398" w:rsidP="00907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Секретарь комиссии – Шумакова Э.Г., специалист поселения 1 категории по управлению муниципальным имуществом;</w:t>
      </w:r>
    </w:p>
    <w:p w14:paraId="499290B1" w14:textId="77777777" w:rsidR="00907398" w:rsidRPr="00004026" w:rsidRDefault="00907398" w:rsidP="00907398">
      <w:pPr>
        <w:jc w:val="both"/>
        <w:rPr>
          <w:rFonts w:cs="Times New Roman"/>
          <w:sz w:val="24"/>
          <w:szCs w:val="24"/>
        </w:rPr>
      </w:pPr>
    </w:p>
    <w:p w14:paraId="16C5A833" w14:textId="77777777" w:rsidR="00907398" w:rsidRDefault="00907398" w:rsidP="00907398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Члены комиссии:</w:t>
      </w:r>
    </w:p>
    <w:p w14:paraId="37D27476" w14:textId="77777777" w:rsidR="00907398" w:rsidRDefault="00907398" w:rsidP="00907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Боброва С.Н., ведущий </w:t>
      </w:r>
      <w:r w:rsidRPr="00004026">
        <w:rPr>
          <w:rFonts w:cs="Times New Roman"/>
          <w:sz w:val="24"/>
          <w:szCs w:val="24"/>
        </w:rPr>
        <w:t xml:space="preserve">специалист </w:t>
      </w:r>
      <w:r>
        <w:rPr>
          <w:rFonts w:cs="Times New Roman"/>
          <w:sz w:val="24"/>
          <w:szCs w:val="24"/>
        </w:rPr>
        <w:t>А</w:t>
      </w:r>
      <w:r w:rsidRPr="00004026">
        <w:rPr>
          <w:rFonts w:cs="Times New Roman"/>
          <w:sz w:val="24"/>
          <w:szCs w:val="24"/>
        </w:rPr>
        <w:t xml:space="preserve">дминистрации </w:t>
      </w:r>
      <w:proofErr w:type="spellStart"/>
      <w:r w:rsidRPr="00004026">
        <w:rPr>
          <w:rFonts w:cs="Times New Roman"/>
          <w:sz w:val="24"/>
          <w:szCs w:val="24"/>
        </w:rPr>
        <w:t>Коломинско</w:t>
      </w:r>
      <w:r>
        <w:rPr>
          <w:rFonts w:cs="Times New Roman"/>
          <w:sz w:val="24"/>
          <w:szCs w:val="24"/>
        </w:rPr>
        <w:t>го</w:t>
      </w:r>
      <w:proofErr w:type="spellEnd"/>
      <w:r w:rsidRPr="00004026">
        <w:rPr>
          <w:rFonts w:cs="Times New Roman"/>
          <w:sz w:val="24"/>
          <w:szCs w:val="24"/>
        </w:rPr>
        <w:t xml:space="preserve"> сельско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(экономист);</w:t>
      </w:r>
    </w:p>
    <w:p w14:paraId="1FCA94BB" w14:textId="77777777" w:rsidR="00907398" w:rsidRPr="00004026" w:rsidRDefault="00907398" w:rsidP="00907398">
      <w:p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Ромаренко</w:t>
      </w:r>
      <w:proofErr w:type="spellEnd"/>
      <w:r>
        <w:rPr>
          <w:rFonts w:cs="Times New Roman"/>
          <w:sz w:val="24"/>
          <w:szCs w:val="24"/>
        </w:rPr>
        <w:t xml:space="preserve"> Н.В., </w:t>
      </w:r>
      <w:r w:rsidRPr="00004026">
        <w:rPr>
          <w:rFonts w:cs="Times New Roman"/>
          <w:sz w:val="24"/>
          <w:szCs w:val="24"/>
        </w:rPr>
        <w:t xml:space="preserve">специалист </w:t>
      </w:r>
      <w:r>
        <w:rPr>
          <w:rFonts w:cs="Times New Roman"/>
          <w:sz w:val="24"/>
          <w:szCs w:val="24"/>
        </w:rPr>
        <w:t>А</w:t>
      </w:r>
      <w:r w:rsidRPr="00004026">
        <w:rPr>
          <w:rFonts w:cs="Times New Roman"/>
          <w:sz w:val="24"/>
          <w:szCs w:val="24"/>
        </w:rPr>
        <w:t xml:space="preserve">дминистрации </w:t>
      </w:r>
      <w:proofErr w:type="spellStart"/>
      <w:r w:rsidRPr="00004026">
        <w:rPr>
          <w:rFonts w:cs="Times New Roman"/>
          <w:sz w:val="24"/>
          <w:szCs w:val="24"/>
        </w:rPr>
        <w:t>Коломинско</w:t>
      </w:r>
      <w:r>
        <w:rPr>
          <w:rFonts w:cs="Times New Roman"/>
          <w:sz w:val="24"/>
          <w:szCs w:val="24"/>
        </w:rPr>
        <w:t>го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сельско</w:t>
      </w:r>
      <w:r>
        <w:rPr>
          <w:rFonts w:cs="Times New Roman"/>
          <w:sz w:val="24"/>
          <w:szCs w:val="24"/>
        </w:rPr>
        <w:t xml:space="preserve">го </w:t>
      </w:r>
      <w:r w:rsidRPr="00004026">
        <w:rPr>
          <w:rFonts w:cs="Times New Roman"/>
          <w:sz w:val="24"/>
          <w:szCs w:val="24"/>
        </w:rPr>
        <w:t>поселени</w:t>
      </w:r>
      <w:r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 ведению первичного воинского учета;</w:t>
      </w:r>
    </w:p>
    <w:p w14:paraId="39B896D0" w14:textId="77777777" w:rsidR="00907398" w:rsidRPr="00004026" w:rsidRDefault="00907398" w:rsidP="00907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Владимирова Е.А</w:t>
      </w:r>
      <w:r w:rsidRPr="00AC48AE">
        <w:rPr>
          <w:rFonts w:cs="Times New Roman"/>
          <w:sz w:val="24"/>
          <w:szCs w:val="24"/>
        </w:rPr>
        <w:t xml:space="preserve">., председатель Совета </w:t>
      </w:r>
      <w:proofErr w:type="spellStart"/>
      <w:r w:rsidRPr="00AC48AE">
        <w:rPr>
          <w:rFonts w:cs="Times New Roman"/>
          <w:sz w:val="24"/>
          <w:szCs w:val="24"/>
        </w:rPr>
        <w:t>Коломинского</w:t>
      </w:r>
      <w:proofErr w:type="spellEnd"/>
      <w:r w:rsidRPr="00AC48AE">
        <w:rPr>
          <w:rFonts w:cs="Times New Roman"/>
          <w:sz w:val="24"/>
          <w:szCs w:val="24"/>
        </w:rPr>
        <w:t xml:space="preserve"> сельского поселения.</w:t>
      </w:r>
      <w:r>
        <w:rPr>
          <w:rFonts w:cs="Times New Roman"/>
          <w:sz w:val="24"/>
          <w:szCs w:val="24"/>
        </w:rPr>
        <w:t>»</w:t>
      </w:r>
    </w:p>
    <w:p w14:paraId="797E6AF9" w14:textId="77777777" w:rsidR="00907398" w:rsidRDefault="00907398" w:rsidP="00907398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 2. Опубликовать настоящее постановление </w:t>
      </w:r>
      <w:r w:rsidRPr="00596B46">
        <w:rPr>
          <w:rFonts w:cs="Times New Roman"/>
        </w:rPr>
        <w:t xml:space="preserve">в </w:t>
      </w:r>
      <w:r>
        <w:rPr>
          <w:rFonts w:cs="Times New Roman"/>
        </w:rPr>
        <w:t xml:space="preserve">официальном печатном издании </w:t>
      </w:r>
      <w:proofErr w:type="spellStart"/>
      <w:r>
        <w:rPr>
          <w:rFonts w:cs="Times New Roman"/>
        </w:rPr>
        <w:t>Коломинского</w:t>
      </w:r>
      <w:proofErr w:type="spellEnd"/>
      <w:r>
        <w:rPr>
          <w:rFonts w:cs="Times New Roman"/>
        </w:rPr>
        <w:t xml:space="preserve"> сельского поселения </w:t>
      </w:r>
      <w:r w:rsidRPr="00596B46">
        <w:rPr>
          <w:rFonts w:cs="Times New Roman"/>
        </w:rPr>
        <w:t>«Официальны</w:t>
      </w:r>
      <w:r>
        <w:rPr>
          <w:rFonts w:cs="Times New Roman"/>
        </w:rPr>
        <w:t>е</w:t>
      </w:r>
      <w:r w:rsidRPr="00596B46">
        <w:rPr>
          <w:rFonts w:cs="Times New Roman"/>
        </w:rPr>
        <w:t xml:space="preserve"> ведомост</w:t>
      </w:r>
      <w:r>
        <w:rPr>
          <w:rFonts w:cs="Times New Roman"/>
        </w:rPr>
        <w:t>и</w:t>
      </w:r>
      <w:r w:rsidRPr="00596B46">
        <w:rPr>
          <w:rFonts w:cs="Times New Roman"/>
        </w:rPr>
        <w:t xml:space="preserve"> </w:t>
      </w:r>
      <w:proofErr w:type="spellStart"/>
      <w:r w:rsidRPr="00596B46">
        <w:rPr>
          <w:rFonts w:cs="Times New Roman"/>
        </w:rPr>
        <w:t>Коломинского</w:t>
      </w:r>
      <w:proofErr w:type="spellEnd"/>
      <w:r w:rsidRPr="00596B46">
        <w:rPr>
          <w:rFonts w:cs="Times New Roman"/>
        </w:rPr>
        <w:t xml:space="preserve"> сельского поселения» и разме</w:t>
      </w:r>
      <w:r>
        <w:rPr>
          <w:rFonts w:cs="Times New Roman"/>
        </w:rPr>
        <w:t>стить</w:t>
      </w:r>
      <w:r w:rsidRPr="00596B46">
        <w:rPr>
          <w:rFonts w:cs="Times New Roman"/>
        </w:rPr>
        <w:t xml:space="preserve"> на сайте муниципального образования «</w:t>
      </w:r>
      <w:proofErr w:type="spellStart"/>
      <w:r w:rsidRPr="00596B46">
        <w:rPr>
          <w:rFonts w:cs="Times New Roman"/>
        </w:rPr>
        <w:t>Коломинское</w:t>
      </w:r>
      <w:proofErr w:type="spellEnd"/>
      <w:r w:rsidRPr="00596B46">
        <w:rPr>
          <w:rFonts w:cs="Times New Roman"/>
        </w:rPr>
        <w:t xml:space="preserve"> сельское поселение» в информационно-телекоммуникационной сети Интернет.</w:t>
      </w:r>
    </w:p>
    <w:p w14:paraId="01DAC241" w14:textId="77777777" w:rsidR="00907398" w:rsidRDefault="00907398" w:rsidP="00907398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3. </w:t>
      </w:r>
      <w:r w:rsidRPr="00596B46">
        <w:rPr>
          <w:rFonts w:cs="Times New Roman"/>
        </w:rPr>
        <w:t xml:space="preserve">Настоящее постановление вступает в силу </w:t>
      </w:r>
      <w:r>
        <w:rPr>
          <w:rFonts w:cs="Times New Roman"/>
        </w:rPr>
        <w:t>после</w:t>
      </w:r>
      <w:r w:rsidRPr="00596B46">
        <w:rPr>
          <w:rFonts w:cs="Times New Roman"/>
        </w:rPr>
        <w:t xml:space="preserve"> дня </w:t>
      </w:r>
      <w:r>
        <w:rPr>
          <w:rFonts w:cs="Times New Roman"/>
        </w:rPr>
        <w:t xml:space="preserve">его </w:t>
      </w:r>
      <w:r w:rsidRPr="00596B46">
        <w:rPr>
          <w:rFonts w:cs="Times New Roman"/>
        </w:rPr>
        <w:t>официального опубликования</w:t>
      </w:r>
      <w:r>
        <w:rPr>
          <w:rFonts w:cs="Times New Roman"/>
        </w:rPr>
        <w:t>.</w:t>
      </w:r>
    </w:p>
    <w:p w14:paraId="405AEB64" w14:textId="77777777" w:rsidR="00907398" w:rsidRPr="00004026" w:rsidRDefault="00907398" w:rsidP="00907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4. </w:t>
      </w:r>
      <w:r w:rsidRPr="00004026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0F09DB80" w14:textId="77777777" w:rsidR="00907398" w:rsidRDefault="00907398" w:rsidP="00907398">
      <w:pPr>
        <w:rPr>
          <w:rFonts w:cs="Times New Roman"/>
          <w:sz w:val="24"/>
          <w:szCs w:val="24"/>
        </w:rPr>
      </w:pPr>
    </w:p>
    <w:p w14:paraId="08368429" w14:textId="77777777" w:rsidR="00907398" w:rsidRPr="00004026" w:rsidRDefault="00907398" w:rsidP="00907398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Глава </w:t>
      </w:r>
      <w:proofErr w:type="spellStart"/>
      <w:r w:rsidRPr="00004026">
        <w:rPr>
          <w:rFonts w:cs="Times New Roman"/>
          <w:sz w:val="24"/>
          <w:szCs w:val="24"/>
        </w:rPr>
        <w:t>Коломинского</w:t>
      </w:r>
      <w:proofErr w:type="spellEnd"/>
      <w:r w:rsidRPr="00004026">
        <w:rPr>
          <w:rFonts w:cs="Times New Roman"/>
          <w:sz w:val="24"/>
          <w:szCs w:val="24"/>
        </w:rPr>
        <w:t xml:space="preserve"> сельского поселения                                </w:t>
      </w:r>
      <w:r>
        <w:rPr>
          <w:rFonts w:cs="Times New Roman"/>
          <w:sz w:val="24"/>
          <w:szCs w:val="24"/>
        </w:rPr>
        <w:t xml:space="preserve">                      </w:t>
      </w:r>
      <w:r w:rsidRPr="00004026">
        <w:rPr>
          <w:rFonts w:cs="Times New Roman"/>
          <w:sz w:val="24"/>
          <w:szCs w:val="24"/>
        </w:rPr>
        <w:t xml:space="preserve">      А.В. </w:t>
      </w:r>
      <w:proofErr w:type="spellStart"/>
      <w:r w:rsidRPr="00004026">
        <w:rPr>
          <w:rFonts w:cs="Times New Roman"/>
          <w:sz w:val="24"/>
          <w:szCs w:val="24"/>
        </w:rPr>
        <w:t>Лисняк</w:t>
      </w:r>
      <w:proofErr w:type="spellEnd"/>
    </w:p>
    <w:p w14:paraId="2E78D763" w14:textId="77777777" w:rsidR="00907398" w:rsidRDefault="00907398" w:rsidP="00907398">
      <w:pPr>
        <w:rPr>
          <w:rFonts w:cs="Times New Roman"/>
          <w:sz w:val="24"/>
          <w:szCs w:val="24"/>
        </w:rPr>
      </w:pPr>
    </w:p>
    <w:p w14:paraId="6CEBB72C" w14:textId="77777777" w:rsidR="00907398" w:rsidRDefault="00907398" w:rsidP="00907398"/>
    <w:p w14:paraId="35FFC63E" w14:textId="77777777" w:rsidR="00907398" w:rsidRPr="00B41823" w:rsidRDefault="00907398" w:rsidP="00907398">
      <w:pPr>
        <w:jc w:val="both"/>
        <w:rPr>
          <w:rFonts w:cs="Times New Roman"/>
          <w:sz w:val="24"/>
          <w:szCs w:val="24"/>
        </w:rPr>
      </w:pPr>
    </w:p>
    <w:p w14:paraId="4CFF3430" w14:textId="0E134BDD" w:rsidR="00907398" w:rsidRPr="000B4C03" w:rsidRDefault="00907398" w:rsidP="00907398">
      <w:pPr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FC9DBBC" w14:textId="77777777" w:rsidR="000B4C03" w:rsidRPr="003B3B0C" w:rsidRDefault="000B4C03" w:rsidP="000B4C03">
      <w:pPr>
        <w:shd w:val="clear" w:color="auto" w:fill="FFFFFF"/>
        <w:jc w:val="center"/>
        <w:textAlignment w:val="baseline"/>
        <w:rPr>
          <w:rFonts w:cs="Times New Roman"/>
          <w:b/>
          <w:bCs/>
          <w:sz w:val="24"/>
          <w:szCs w:val="24"/>
        </w:rPr>
      </w:pPr>
      <w:r w:rsidRPr="003B3B0C">
        <w:rPr>
          <w:rFonts w:cs="Times New Roman"/>
          <w:b/>
          <w:bCs/>
          <w:sz w:val="24"/>
          <w:szCs w:val="24"/>
        </w:rPr>
        <w:t>ОБЪЯВЛЕНИЕ</w:t>
      </w:r>
    </w:p>
    <w:p w14:paraId="7DFFA7A4" w14:textId="77777777" w:rsidR="000B4C03" w:rsidRDefault="000B4C03" w:rsidP="000B4C03">
      <w:pPr>
        <w:shd w:val="clear" w:color="auto" w:fill="FFFFFF"/>
        <w:textAlignment w:val="baseline"/>
        <w:rPr>
          <w:rFonts w:cs="Times New Roman"/>
          <w:sz w:val="24"/>
          <w:szCs w:val="24"/>
        </w:rPr>
      </w:pPr>
    </w:p>
    <w:p w14:paraId="53CF3198" w14:textId="77777777" w:rsidR="000B4C03" w:rsidRPr="003B3B0C" w:rsidRDefault="000B4C03" w:rsidP="000B4C03">
      <w:pPr>
        <w:shd w:val="clear" w:color="auto" w:fill="FFFFFF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3B3B0C">
        <w:rPr>
          <w:rFonts w:cs="Times New Roman"/>
          <w:sz w:val="24"/>
          <w:szCs w:val="24"/>
        </w:rPr>
        <w:t>Распоряжением Департамента финансов Томской области в 2022 году объявлен конкурс по отбору проектов, предложенных непосредственно населением муниципальных образований Томской области. </w:t>
      </w:r>
    </w:p>
    <w:p w14:paraId="4EAE672A" w14:textId="77777777" w:rsidR="000B4C03" w:rsidRPr="003B3B0C" w:rsidRDefault="000B4C03" w:rsidP="000B4C03">
      <w:pPr>
        <w:shd w:val="clear" w:color="auto" w:fill="FFFFFF"/>
        <w:jc w:val="both"/>
        <w:textAlignment w:val="baseline"/>
        <w:rPr>
          <w:rFonts w:cs="Times New Roman"/>
          <w:sz w:val="24"/>
          <w:szCs w:val="24"/>
        </w:rPr>
      </w:pPr>
      <w:r w:rsidRPr="003B3B0C">
        <w:rPr>
          <w:rFonts w:cs="Times New Roman"/>
          <w:sz w:val="24"/>
          <w:szCs w:val="24"/>
        </w:rPr>
        <w:t> </w:t>
      </w:r>
    </w:p>
    <w:p w14:paraId="13B89306" w14:textId="77777777" w:rsidR="000B4C03" w:rsidRPr="003B3B0C" w:rsidRDefault="000B4C03" w:rsidP="000B4C03">
      <w:pPr>
        <w:shd w:val="clear" w:color="auto" w:fill="FFFFFF"/>
        <w:jc w:val="both"/>
        <w:textAlignment w:val="baseline"/>
        <w:rPr>
          <w:rFonts w:cs="Times New Roman"/>
          <w:sz w:val="24"/>
          <w:szCs w:val="24"/>
        </w:rPr>
      </w:pPr>
      <w:r w:rsidRPr="003B3B0C">
        <w:rPr>
          <w:rFonts w:cs="Times New Roman"/>
          <w:sz w:val="24"/>
          <w:szCs w:val="24"/>
        </w:rPr>
        <w:t xml:space="preserve">Администрация </w:t>
      </w:r>
      <w:proofErr w:type="spellStart"/>
      <w:r w:rsidRPr="003B3B0C">
        <w:rPr>
          <w:rFonts w:cs="Times New Roman"/>
          <w:sz w:val="24"/>
          <w:szCs w:val="24"/>
        </w:rPr>
        <w:t>Коломинского</w:t>
      </w:r>
      <w:proofErr w:type="spellEnd"/>
      <w:r w:rsidRPr="003B3B0C">
        <w:rPr>
          <w:rFonts w:cs="Times New Roman"/>
          <w:sz w:val="24"/>
          <w:szCs w:val="24"/>
        </w:rPr>
        <w:t xml:space="preserve"> сельского поселения объявляет сбор предложений от населения по выбору объектов для участия в конкурсе инициативное бюджетирование в 2023 году. Принять участие могут все населенные пункты </w:t>
      </w:r>
      <w:proofErr w:type="spellStart"/>
      <w:r w:rsidRPr="003B3B0C">
        <w:rPr>
          <w:rFonts w:cs="Times New Roman"/>
          <w:sz w:val="24"/>
          <w:szCs w:val="24"/>
        </w:rPr>
        <w:t>Коломинского</w:t>
      </w:r>
      <w:proofErr w:type="spellEnd"/>
      <w:r w:rsidRPr="003B3B0C">
        <w:rPr>
          <w:rFonts w:cs="Times New Roman"/>
          <w:sz w:val="24"/>
          <w:szCs w:val="24"/>
        </w:rPr>
        <w:t xml:space="preserve"> сельского поселения Чаинского района Томской области.     </w:t>
      </w:r>
    </w:p>
    <w:p w14:paraId="2AECFBB6" w14:textId="77777777" w:rsidR="000B4C03" w:rsidRPr="003B3B0C" w:rsidRDefault="000B4C03" w:rsidP="000B4C03">
      <w:pPr>
        <w:shd w:val="clear" w:color="auto" w:fill="FFFFFF"/>
        <w:jc w:val="both"/>
        <w:textAlignment w:val="baseline"/>
        <w:rPr>
          <w:rFonts w:cs="Times New Roman"/>
          <w:sz w:val="24"/>
          <w:szCs w:val="24"/>
        </w:rPr>
      </w:pPr>
      <w:r w:rsidRPr="003B3B0C">
        <w:rPr>
          <w:rFonts w:cs="Times New Roman"/>
          <w:sz w:val="24"/>
          <w:szCs w:val="24"/>
        </w:rPr>
        <w:t> </w:t>
      </w:r>
    </w:p>
    <w:p w14:paraId="6081473D" w14:textId="77777777" w:rsidR="000B4C03" w:rsidRPr="003B3B0C" w:rsidRDefault="000B4C03" w:rsidP="000B4C03">
      <w:pPr>
        <w:shd w:val="clear" w:color="auto" w:fill="FFFFFF"/>
        <w:jc w:val="both"/>
        <w:textAlignment w:val="baseline"/>
        <w:rPr>
          <w:rFonts w:cs="Times New Roman"/>
          <w:sz w:val="24"/>
          <w:szCs w:val="24"/>
        </w:rPr>
      </w:pPr>
      <w:r w:rsidRPr="003B3B0C">
        <w:rPr>
          <w:rFonts w:cs="Times New Roman"/>
          <w:sz w:val="24"/>
          <w:szCs w:val="24"/>
        </w:rPr>
        <w:t>Предложения не могут быть направлены на создания объектов капитального строительства, капитальный ремонт и реконструкцию. Идеи проектов исходят от самих жителей, а финансовая составляющая состоит из средств областного (85%, но не более 1 млн. рублей), местного (10% от итоговой суммы проекта) бюджетов и добровольных пожертвований населения (5%) на реализацию проекта. По положению конкурса в части софинансирования учитывается и не денежный вклад населения, юридических лиц, индивидуальных предпринимателей. </w:t>
      </w:r>
    </w:p>
    <w:p w14:paraId="5A96CBFF" w14:textId="77777777" w:rsidR="000B4C03" w:rsidRPr="003B3B0C" w:rsidRDefault="000B4C03" w:rsidP="000B4C03">
      <w:pPr>
        <w:shd w:val="clear" w:color="auto" w:fill="FFFFFF"/>
        <w:jc w:val="both"/>
        <w:textAlignment w:val="baseline"/>
        <w:rPr>
          <w:rFonts w:cs="Times New Roman"/>
          <w:sz w:val="24"/>
          <w:szCs w:val="24"/>
        </w:rPr>
      </w:pPr>
      <w:r w:rsidRPr="003B3B0C">
        <w:rPr>
          <w:rFonts w:cs="Times New Roman"/>
          <w:sz w:val="24"/>
          <w:szCs w:val="24"/>
        </w:rPr>
        <w:t> </w:t>
      </w:r>
    </w:p>
    <w:p w14:paraId="661CD17F" w14:textId="77777777" w:rsidR="000B4C03" w:rsidRPr="003B3B0C" w:rsidRDefault="000B4C03" w:rsidP="000B4C03">
      <w:pPr>
        <w:shd w:val="clear" w:color="auto" w:fill="FFFFFF"/>
        <w:jc w:val="both"/>
        <w:textAlignment w:val="baseline"/>
        <w:rPr>
          <w:rFonts w:cs="Times New Roman"/>
          <w:sz w:val="24"/>
          <w:szCs w:val="24"/>
        </w:rPr>
      </w:pPr>
      <w:r w:rsidRPr="003B3B0C">
        <w:rPr>
          <w:rFonts w:cs="Times New Roman"/>
          <w:sz w:val="24"/>
          <w:szCs w:val="24"/>
        </w:rPr>
        <w:t>Предложения принимаются в рабочие дни с 09.00 по 17.00 часов по телефону: 8(38257)4-52-44.</w:t>
      </w:r>
    </w:p>
    <w:p w14:paraId="7A9DE97F" w14:textId="77777777" w:rsidR="000B4C03" w:rsidRPr="003B3B0C" w:rsidRDefault="000B4C03" w:rsidP="000B4C03">
      <w:pPr>
        <w:jc w:val="both"/>
        <w:rPr>
          <w:rFonts w:cs="Times New Roman"/>
          <w:sz w:val="24"/>
          <w:szCs w:val="24"/>
        </w:rPr>
      </w:pPr>
    </w:p>
    <w:p w14:paraId="1713B0B7" w14:textId="77777777" w:rsidR="000B4C03" w:rsidRPr="003B3B0C" w:rsidRDefault="000B4C03" w:rsidP="000B4C03">
      <w:pPr>
        <w:pStyle w:val="a4"/>
        <w:ind w:left="0" w:firstLine="851"/>
        <w:jc w:val="both"/>
        <w:rPr>
          <w:b/>
          <w:bCs/>
          <w:sz w:val="24"/>
          <w:szCs w:val="24"/>
        </w:rPr>
      </w:pPr>
      <w:r w:rsidRPr="003B3B0C">
        <w:rPr>
          <w:b/>
          <w:bCs/>
          <w:sz w:val="24"/>
          <w:szCs w:val="24"/>
        </w:rPr>
        <w:t>Опросный лист для участия в проекте инициативного бюджетирования</w:t>
      </w:r>
    </w:p>
    <w:p w14:paraId="696F0E75" w14:textId="77777777" w:rsidR="000B4C03" w:rsidRPr="003B3B0C" w:rsidRDefault="000B4C03" w:rsidP="000B4C03">
      <w:pPr>
        <w:jc w:val="both"/>
        <w:rPr>
          <w:rFonts w:cs="Times New Roman"/>
          <w:sz w:val="24"/>
          <w:szCs w:val="24"/>
        </w:rPr>
      </w:pPr>
    </w:p>
    <w:p w14:paraId="648A7E43" w14:textId="77777777" w:rsidR="000B4C03" w:rsidRPr="003B3B0C" w:rsidRDefault="000B4C03" w:rsidP="000B4C03">
      <w:pPr>
        <w:pStyle w:val="a4"/>
        <w:ind w:left="0" w:firstLine="851"/>
        <w:jc w:val="center"/>
        <w:rPr>
          <w:sz w:val="24"/>
          <w:szCs w:val="24"/>
        </w:rPr>
      </w:pPr>
      <w:r w:rsidRPr="003B3B0C">
        <w:rPr>
          <w:sz w:val="24"/>
          <w:szCs w:val="24"/>
        </w:rPr>
        <w:t xml:space="preserve">Уважаемые жители </w:t>
      </w:r>
      <w:proofErr w:type="spellStart"/>
      <w:r w:rsidRPr="003B3B0C">
        <w:rPr>
          <w:sz w:val="24"/>
          <w:szCs w:val="24"/>
        </w:rPr>
        <w:t>Коломинского</w:t>
      </w:r>
      <w:proofErr w:type="spellEnd"/>
      <w:r w:rsidRPr="003B3B0C">
        <w:rPr>
          <w:sz w:val="24"/>
          <w:szCs w:val="24"/>
        </w:rPr>
        <w:t xml:space="preserve"> сельского поселения!</w:t>
      </w:r>
    </w:p>
    <w:p w14:paraId="301AAF6D" w14:textId="77777777" w:rsidR="000B4C03" w:rsidRPr="003B3B0C" w:rsidRDefault="000B4C03" w:rsidP="000B4C03">
      <w:pPr>
        <w:pStyle w:val="a4"/>
        <w:ind w:left="0" w:firstLine="851"/>
        <w:jc w:val="center"/>
        <w:rPr>
          <w:sz w:val="24"/>
          <w:szCs w:val="24"/>
        </w:rPr>
      </w:pPr>
    </w:p>
    <w:p w14:paraId="0AC8AF55" w14:textId="77777777" w:rsidR="000B4C03" w:rsidRPr="003B3B0C" w:rsidRDefault="000B4C03" w:rsidP="000B4C03">
      <w:pPr>
        <w:pStyle w:val="a4"/>
        <w:ind w:left="0" w:firstLine="851"/>
        <w:jc w:val="both"/>
        <w:rPr>
          <w:sz w:val="24"/>
          <w:szCs w:val="24"/>
        </w:rPr>
      </w:pPr>
      <w:r w:rsidRPr="003B3B0C">
        <w:rPr>
          <w:sz w:val="24"/>
          <w:szCs w:val="24"/>
        </w:rPr>
        <w:t>С 2018 года в нашем регионе областной Администрацией реализуется проект инициативного бюджетирования, направленный на финансовую поддержку местных инициатив. В рамках инициативного бюджетирования населению предоставляется возможность самостоятельно выбрать, какой объект инфраструктуры необходимо создать, благоустроить либо отремонтировать в своем населенном пункте.</w:t>
      </w:r>
    </w:p>
    <w:p w14:paraId="4FFB1556" w14:textId="77777777" w:rsidR="000B4C03" w:rsidRPr="003B3B0C" w:rsidRDefault="000B4C03" w:rsidP="000B4C03">
      <w:pPr>
        <w:pStyle w:val="a4"/>
        <w:ind w:left="0" w:firstLine="851"/>
        <w:jc w:val="both"/>
        <w:rPr>
          <w:sz w:val="24"/>
          <w:szCs w:val="24"/>
        </w:rPr>
      </w:pPr>
      <w:r w:rsidRPr="003B3B0C">
        <w:rPr>
          <w:sz w:val="24"/>
          <w:szCs w:val="24"/>
        </w:rPr>
        <w:t xml:space="preserve">В случае готовности участия населения в софинансировании работ по данному объекту (не менее 5% от его стоимости), Администрацией поселения будет подготовлена и направлена на конкурс соответствующая заявка. </w:t>
      </w:r>
    </w:p>
    <w:p w14:paraId="6E6E6CB1" w14:textId="77777777" w:rsidR="000B4C03" w:rsidRPr="003B3B0C" w:rsidRDefault="000B4C03" w:rsidP="000B4C03">
      <w:pPr>
        <w:pStyle w:val="a4"/>
        <w:ind w:left="0" w:firstLine="851"/>
        <w:jc w:val="both"/>
        <w:rPr>
          <w:sz w:val="24"/>
          <w:szCs w:val="24"/>
        </w:rPr>
      </w:pPr>
      <w:r w:rsidRPr="003B3B0C">
        <w:rPr>
          <w:sz w:val="24"/>
          <w:szCs w:val="24"/>
        </w:rPr>
        <w:lastRenderedPageBreak/>
        <w:t>Более подробную информацию об участии в проекте инициативного бюджетирования можно получить в Администрации поселения по телефонам: 4-52-44, 4-52-</w:t>
      </w:r>
      <w:proofErr w:type="gramStart"/>
      <w:r w:rsidRPr="003B3B0C">
        <w:rPr>
          <w:sz w:val="24"/>
          <w:szCs w:val="24"/>
        </w:rPr>
        <w:t>80,  либо</w:t>
      </w:r>
      <w:proofErr w:type="gramEnd"/>
      <w:r w:rsidRPr="003B3B0C">
        <w:rPr>
          <w:sz w:val="24"/>
          <w:szCs w:val="24"/>
        </w:rPr>
        <w:t xml:space="preserve"> на официальном сайте поселения: </w:t>
      </w:r>
      <w:proofErr w:type="spellStart"/>
      <w:r w:rsidRPr="003B3B0C">
        <w:rPr>
          <w:sz w:val="24"/>
          <w:szCs w:val="24"/>
          <w:lang w:val="en-US"/>
        </w:rPr>
        <w:t>kolominskoe</w:t>
      </w:r>
      <w:proofErr w:type="spellEnd"/>
      <w:r w:rsidRPr="003B3B0C">
        <w:rPr>
          <w:sz w:val="24"/>
          <w:szCs w:val="24"/>
        </w:rPr>
        <w:t>.</w:t>
      </w:r>
      <w:proofErr w:type="spellStart"/>
      <w:r w:rsidRPr="003B3B0C">
        <w:rPr>
          <w:sz w:val="24"/>
          <w:szCs w:val="24"/>
          <w:lang w:val="en-US"/>
        </w:rPr>
        <w:t>ru</w:t>
      </w:r>
      <w:proofErr w:type="spellEnd"/>
    </w:p>
    <w:p w14:paraId="203F951E" w14:textId="4E36FF25" w:rsidR="000B4C03" w:rsidRPr="000B4C03" w:rsidRDefault="000B4C03" w:rsidP="000B4C03">
      <w:pPr>
        <w:pStyle w:val="a4"/>
        <w:ind w:left="0" w:firstLine="851"/>
        <w:jc w:val="both"/>
        <w:rPr>
          <w:sz w:val="24"/>
          <w:szCs w:val="24"/>
        </w:rPr>
      </w:pPr>
      <w:r w:rsidRPr="003B3B0C">
        <w:rPr>
          <w:sz w:val="24"/>
          <w:szCs w:val="24"/>
        </w:rPr>
        <w:t xml:space="preserve">  </w:t>
      </w:r>
    </w:p>
    <w:p w14:paraId="4248716C" w14:textId="77777777" w:rsidR="000B4C03" w:rsidRPr="003B3B0C" w:rsidRDefault="000B4C03" w:rsidP="000B4C03">
      <w:pPr>
        <w:pStyle w:val="a4"/>
        <w:ind w:left="0" w:firstLine="851"/>
        <w:jc w:val="both"/>
        <w:rPr>
          <w:sz w:val="24"/>
          <w:szCs w:val="24"/>
        </w:rPr>
      </w:pPr>
      <w:r w:rsidRPr="003B3B0C">
        <w:rPr>
          <w:sz w:val="24"/>
          <w:szCs w:val="24"/>
        </w:rPr>
        <w:t>Предлагаем Вам ответить на следующие вопросы:</w:t>
      </w:r>
    </w:p>
    <w:p w14:paraId="703407AF" w14:textId="77777777" w:rsidR="000B4C03" w:rsidRPr="003B3B0C" w:rsidRDefault="000B4C03" w:rsidP="000B4C03">
      <w:pPr>
        <w:pStyle w:val="a4"/>
        <w:ind w:left="0" w:firstLine="851"/>
        <w:jc w:val="both"/>
        <w:rPr>
          <w:sz w:val="24"/>
          <w:szCs w:val="24"/>
        </w:rPr>
      </w:pPr>
    </w:p>
    <w:p w14:paraId="1717C168" w14:textId="77777777" w:rsidR="000B4C03" w:rsidRPr="003B3B0C" w:rsidRDefault="000B4C03" w:rsidP="000B4C03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3B3B0C">
        <w:rPr>
          <w:sz w:val="24"/>
          <w:szCs w:val="24"/>
        </w:rPr>
        <w:t>Поддерживаете ли Вы участие в проекте инициативного бюджетирования?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5179"/>
        <w:gridCol w:w="4341"/>
      </w:tblGrid>
      <w:tr w:rsidR="000B4C03" w:rsidRPr="003B3B0C" w14:paraId="27874625" w14:textId="77777777" w:rsidTr="00E41AA4">
        <w:tc>
          <w:tcPr>
            <w:tcW w:w="5245" w:type="dxa"/>
          </w:tcPr>
          <w:p w14:paraId="05637DF0" w14:textId="77777777" w:rsidR="000B4C03" w:rsidRPr="003B3B0C" w:rsidRDefault="000B4C03" w:rsidP="00E41AA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B3B0C">
              <w:rPr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14:paraId="54E31AC8" w14:textId="77777777" w:rsidR="000B4C03" w:rsidRPr="003B3B0C" w:rsidRDefault="000B4C03" w:rsidP="00E41AA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B3B0C">
              <w:rPr>
                <w:sz w:val="24"/>
                <w:szCs w:val="24"/>
              </w:rPr>
              <w:t>нет</w:t>
            </w:r>
          </w:p>
        </w:tc>
      </w:tr>
    </w:tbl>
    <w:p w14:paraId="0B9ACAF8" w14:textId="77777777" w:rsidR="000B4C03" w:rsidRPr="003B3B0C" w:rsidRDefault="000B4C03" w:rsidP="000B4C03">
      <w:pPr>
        <w:pStyle w:val="a4"/>
        <w:ind w:left="1211"/>
        <w:jc w:val="both"/>
        <w:rPr>
          <w:sz w:val="24"/>
          <w:szCs w:val="24"/>
        </w:rPr>
      </w:pPr>
      <w:r w:rsidRPr="003B3B0C">
        <w:rPr>
          <w:sz w:val="24"/>
          <w:szCs w:val="24"/>
        </w:rPr>
        <w:t xml:space="preserve"> </w:t>
      </w:r>
    </w:p>
    <w:p w14:paraId="4C69312F" w14:textId="77777777" w:rsidR="000B4C03" w:rsidRPr="003B3B0C" w:rsidRDefault="000B4C03" w:rsidP="000B4C03">
      <w:pPr>
        <w:pStyle w:val="a4"/>
        <w:ind w:left="0" w:firstLine="851"/>
        <w:jc w:val="both"/>
        <w:rPr>
          <w:sz w:val="24"/>
          <w:szCs w:val="24"/>
        </w:rPr>
      </w:pPr>
      <w:r w:rsidRPr="003B3B0C">
        <w:rPr>
          <w:sz w:val="24"/>
          <w:szCs w:val="24"/>
        </w:rPr>
        <w:t>2. Какой из проектов вы считаете нужным реализовать в следующем году на территории МО «</w:t>
      </w:r>
      <w:proofErr w:type="spellStart"/>
      <w:r w:rsidRPr="003B3B0C">
        <w:rPr>
          <w:sz w:val="24"/>
          <w:szCs w:val="24"/>
        </w:rPr>
        <w:t>Коломинское</w:t>
      </w:r>
      <w:proofErr w:type="spellEnd"/>
      <w:r w:rsidRPr="003B3B0C">
        <w:rPr>
          <w:sz w:val="24"/>
          <w:szCs w:val="24"/>
        </w:rPr>
        <w:t xml:space="preserve"> сельское поселение» в рамках инициативного бюджетирования? (нужное </w:t>
      </w:r>
      <w:proofErr w:type="gramStart"/>
      <w:r w:rsidRPr="003B3B0C">
        <w:rPr>
          <w:sz w:val="24"/>
          <w:szCs w:val="24"/>
        </w:rPr>
        <w:t>подчеркнуть)*</w:t>
      </w:r>
      <w:proofErr w:type="gramEnd"/>
    </w:p>
    <w:p w14:paraId="7A90AE8A" w14:textId="77777777" w:rsidR="000B4C03" w:rsidRPr="003B3B0C" w:rsidRDefault="000B4C03" w:rsidP="000B4C03">
      <w:pPr>
        <w:pStyle w:val="a4"/>
        <w:ind w:left="0" w:firstLine="851"/>
        <w:jc w:val="both"/>
        <w:rPr>
          <w:sz w:val="24"/>
          <w:szCs w:val="24"/>
        </w:rPr>
      </w:pPr>
      <w:r w:rsidRPr="003B3B0C">
        <w:rPr>
          <w:sz w:val="24"/>
          <w:szCs w:val="24"/>
        </w:rPr>
        <w:t>Благоустройство территории кладбища (металлическое ограждение территории и устройство площадки для мусора)»</w:t>
      </w:r>
    </w:p>
    <w:p w14:paraId="1B84D580" w14:textId="77777777" w:rsidR="000B4C03" w:rsidRPr="003B3B0C" w:rsidRDefault="000B4C03" w:rsidP="000B4C03">
      <w:pPr>
        <w:pStyle w:val="a4"/>
        <w:ind w:left="0" w:firstLine="851"/>
        <w:jc w:val="both"/>
        <w:rPr>
          <w:sz w:val="24"/>
          <w:szCs w:val="24"/>
        </w:rPr>
      </w:pPr>
      <w:r w:rsidRPr="003B3B0C">
        <w:rPr>
          <w:sz w:val="24"/>
          <w:szCs w:val="24"/>
        </w:rPr>
        <w:t xml:space="preserve">   </w:t>
      </w:r>
    </w:p>
    <w:p w14:paraId="51FF6298" w14:textId="77777777" w:rsidR="000B4C03" w:rsidRPr="003B3B0C" w:rsidRDefault="000B4C03" w:rsidP="000B4C03">
      <w:pPr>
        <w:pStyle w:val="a4"/>
        <w:ind w:left="0" w:firstLine="851"/>
        <w:jc w:val="both"/>
        <w:rPr>
          <w:sz w:val="24"/>
          <w:szCs w:val="24"/>
        </w:rPr>
      </w:pPr>
      <w:r w:rsidRPr="003B3B0C">
        <w:rPr>
          <w:sz w:val="24"/>
          <w:szCs w:val="24"/>
        </w:rPr>
        <w:t xml:space="preserve"> 3. Готовы ли Вы участвовать в финансировании проекта в случае его победы в конкурсе? Если да, то в какой сумме? ______________________________________</w:t>
      </w:r>
    </w:p>
    <w:p w14:paraId="4D764BEB" w14:textId="77777777" w:rsidR="000B4C03" w:rsidRPr="003B3B0C" w:rsidRDefault="000B4C03" w:rsidP="000B4C03">
      <w:pPr>
        <w:pStyle w:val="a4"/>
        <w:ind w:left="0" w:firstLine="851"/>
        <w:jc w:val="both"/>
        <w:rPr>
          <w:sz w:val="24"/>
          <w:szCs w:val="24"/>
        </w:rPr>
      </w:pPr>
    </w:p>
    <w:p w14:paraId="4E4B4306" w14:textId="77777777" w:rsidR="000B4C03" w:rsidRPr="003B3B0C" w:rsidRDefault="000B4C03" w:rsidP="000B4C03">
      <w:pPr>
        <w:pStyle w:val="a4"/>
        <w:ind w:left="0" w:firstLine="851"/>
        <w:jc w:val="both"/>
        <w:rPr>
          <w:sz w:val="24"/>
          <w:szCs w:val="24"/>
        </w:rPr>
      </w:pPr>
      <w:r w:rsidRPr="003B3B0C">
        <w:rPr>
          <w:sz w:val="24"/>
          <w:szCs w:val="24"/>
        </w:rPr>
        <w:t xml:space="preserve">4. Готовы ли Вы участвовать в реализации проекта в нефинансовых формах (неоплачиваемые работы, предоставление материалов, оборудования, техники)? Если да, то в какой </w:t>
      </w:r>
      <w:proofErr w:type="gramStart"/>
      <w:r w:rsidRPr="003B3B0C">
        <w:rPr>
          <w:sz w:val="24"/>
          <w:szCs w:val="24"/>
        </w:rPr>
        <w:t>форме?_</w:t>
      </w:r>
      <w:proofErr w:type="gramEnd"/>
      <w:r w:rsidRPr="003B3B0C">
        <w:rPr>
          <w:sz w:val="24"/>
          <w:szCs w:val="24"/>
        </w:rPr>
        <w:t>________________________________________ (</w:t>
      </w:r>
      <w:r w:rsidRPr="003B3B0C">
        <w:rPr>
          <w:i/>
          <w:sz w:val="24"/>
          <w:szCs w:val="24"/>
        </w:rPr>
        <w:t>указать виды неоплачиваемых работ, материалов, оборудования, техники</w:t>
      </w:r>
      <w:r w:rsidRPr="003B3B0C">
        <w:rPr>
          <w:sz w:val="24"/>
          <w:szCs w:val="24"/>
        </w:rPr>
        <w:t>).</w:t>
      </w:r>
    </w:p>
    <w:p w14:paraId="3857100D" w14:textId="77777777" w:rsidR="000B4C03" w:rsidRPr="003B3B0C" w:rsidRDefault="000B4C03" w:rsidP="000B4C03">
      <w:pPr>
        <w:pStyle w:val="a4"/>
        <w:ind w:left="0" w:firstLine="851"/>
        <w:jc w:val="both"/>
        <w:rPr>
          <w:sz w:val="24"/>
          <w:szCs w:val="24"/>
        </w:rPr>
      </w:pPr>
    </w:p>
    <w:p w14:paraId="7F0F9883" w14:textId="77777777" w:rsidR="000B4C03" w:rsidRPr="003B3B0C" w:rsidRDefault="000B4C03" w:rsidP="000B4C03">
      <w:pPr>
        <w:pStyle w:val="a4"/>
        <w:ind w:left="0" w:firstLine="851"/>
        <w:jc w:val="both"/>
        <w:rPr>
          <w:sz w:val="24"/>
          <w:szCs w:val="24"/>
        </w:rPr>
      </w:pPr>
      <w:r w:rsidRPr="003B3B0C">
        <w:rPr>
          <w:sz w:val="24"/>
          <w:szCs w:val="24"/>
        </w:rPr>
        <w:t>5. Фамилия, имя, отчество (указывается при желании), подпись______________ _______________________________________________________</w:t>
      </w:r>
    </w:p>
    <w:p w14:paraId="145AD8F9" w14:textId="77777777" w:rsidR="000B4C03" w:rsidRPr="003B3B0C" w:rsidRDefault="000B4C03" w:rsidP="000B4C03">
      <w:pPr>
        <w:jc w:val="both"/>
        <w:rPr>
          <w:rFonts w:cs="Times New Roman"/>
          <w:sz w:val="24"/>
          <w:szCs w:val="24"/>
        </w:rPr>
      </w:pPr>
    </w:p>
    <w:p w14:paraId="7C4273D6" w14:textId="77777777" w:rsidR="000B4C03" w:rsidRPr="003B3B0C" w:rsidRDefault="000B4C03" w:rsidP="000B4C03">
      <w:pPr>
        <w:rPr>
          <w:rFonts w:cs="Times New Roman"/>
          <w:sz w:val="24"/>
          <w:szCs w:val="24"/>
        </w:rPr>
      </w:pPr>
    </w:p>
    <w:p w14:paraId="1C62DF77" w14:textId="77777777" w:rsidR="000B4C03" w:rsidRPr="003B3B0C" w:rsidRDefault="000B4C03" w:rsidP="000B4C03">
      <w:pPr>
        <w:rPr>
          <w:rFonts w:cs="Times New Roman"/>
          <w:sz w:val="24"/>
          <w:szCs w:val="24"/>
        </w:rPr>
      </w:pPr>
    </w:p>
    <w:p w14:paraId="7581FB43" w14:textId="77777777" w:rsidR="00907398" w:rsidRDefault="00907398" w:rsidP="00907398">
      <w:pPr>
        <w:jc w:val="both"/>
        <w:rPr>
          <w:rFonts w:cs="Times New Roman"/>
          <w:sz w:val="24"/>
          <w:szCs w:val="24"/>
        </w:rPr>
      </w:pPr>
    </w:p>
    <w:p w14:paraId="169133C7" w14:textId="77777777" w:rsidR="00907398" w:rsidRDefault="00907398" w:rsidP="00907398">
      <w:pPr>
        <w:jc w:val="both"/>
        <w:rPr>
          <w:rFonts w:cs="Times New Roman"/>
          <w:sz w:val="24"/>
          <w:szCs w:val="24"/>
        </w:rPr>
      </w:pPr>
    </w:p>
    <w:p w14:paraId="5B7C0546" w14:textId="77777777" w:rsidR="00907398" w:rsidRDefault="00907398" w:rsidP="00907398">
      <w:pPr>
        <w:jc w:val="both"/>
        <w:rPr>
          <w:rFonts w:cs="Times New Roman"/>
          <w:sz w:val="24"/>
          <w:szCs w:val="24"/>
        </w:rPr>
      </w:pPr>
    </w:p>
    <w:p w14:paraId="3FE3402C" w14:textId="35CA9B9B" w:rsidR="00907398" w:rsidRDefault="00907398" w:rsidP="00907398">
      <w:pPr>
        <w:jc w:val="both"/>
        <w:rPr>
          <w:rFonts w:cs="Times New Roman"/>
          <w:sz w:val="24"/>
          <w:szCs w:val="24"/>
        </w:rPr>
      </w:pPr>
    </w:p>
    <w:p w14:paraId="38C05D74" w14:textId="46CE044E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68880404" w14:textId="450F0BEF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6D499AAD" w14:textId="3BBFCA4C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47C08B5E" w14:textId="40AF731C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25DFCA79" w14:textId="15673A82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343C49B2" w14:textId="07E3FB8C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5035E115" w14:textId="3E08B773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6F7281EE" w14:textId="16EF686C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7985AC81" w14:textId="1837D6B0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3133E14D" w14:textId="2E5705C4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5B84EBEB" w14:textId="155B8DA9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74564676" w14:textId="2CDA144E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4549BC7E" w14:textId="38D1048B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45A80902" w14:textId="5A6E7AA0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5B63315A" w14:textId="076932C0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69CC9630" w14:textId="68AA903E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726C8E6F" w14:textId="49A13874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48FF84FE" w14:textId="77777777" w:rsidR="007F349A" w:rsidRDefault="007F349A" w:rsidP="00907398">
      <w:pPr>
        <w:jc w:val="both"/>
        <w:rPr>
          <w:rFonts w:cs="Times New Roman"/>
          <w:sz w:val="24"/>
          <w:szCs w:val="24"/>
        </w:rPr>
      </w:pPr>
    </w:p>
    <w:p w14:paraId="0C21A77D" w14:textId="77777777" w:rsidR="00907398" w:rsidRDefault="00907398" w:rsidP="00907398">
      <w:pPr>
        <w:jc w:val="both"/>
        <w:rPr>
          <w:rFonts w:cs="Times New Roman"/>
          <w:sz w:val="24"/>
          <w:szCs w:val="24"/>
        </w:rPr>
      </w:pPr>
    </w:p>
    <w:p w14:paraId="3BD8F4AB" w14:textId="77777777" w:rsidR="007F349A" w:rsidRPr="00766B02" w:rsidRDefault="007F349A" w:rsidP="007F349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ПОДПИСНОЙ ЛИСТ</w:t>
      </w:r>
      <w:r w:rsidRPr="00766B02">
        <w:rPr>
          <w:rFonts w:cs="Times New Roman"/>
          <w:b/>
          <w:sz w:val="24"/>
          <w:szCs w:val="24"/>
        </w:rPr>
        <w:t xml:space="preserve"> </w:t>
      </w:r>
    </w:p>
    <w:p w14:paraId="0D2F2887" w14:textId="77777777" w:rsidR="007F349A" w:rsidRPr="007F349A" w:rsidRDefault="007F349A" w:rsidP="007F349A">
      <w:pPr>
        <w:jc w:val="center"/>
        <w:rPr>
          <w:rFonts w:cs="Times New Roman"/>
          <w:b/>
        </w:rPr>
      </w:pPr>
      <w:r w:rsidRPr="007F349A">
        <w:rPr>
          <w:rFonts w:cs="Times New Roman"/>
          <w:b/>
        </w:rPr>
        <w:t xml:space="preserve">Уважаемые жители села </w:t>
      </w:r>
      <w:proofErr w:type="spellStart"/>
      <w:r w:rsidRPr="007F349A">
        <w:rPr>
          <w:rFonts w:cs="Times New Roman"/>
          <w:b/>
        </w:rPr>
        <w:t>Коломинские</w:t>
      </w:r>
      <w:proofErr w:type="spellEnd"/>
      <w:r w:rsidRPr="007F349A">
        <w:rPr>
          <w:rFonts w:cs="Times New Roman"/>
          <w:b/>
        </w:rPr>
        <w:t xml:space="preserve"> Гривы!</w:t>
      </w:r>
    </w:p>
    <w:p w14:paraId="653285CD" w14:textId="77777777" w:rsidR="007F349A" w:rsidRPr="001156C0" w:rsidRDefault="007F349A" w:rsidP="007F349A">
      <w:pPr>
        <w:jc w:val="both"/>
        <w:rPr>
          <w:rFonts w:cs="Times New Roman"/>
        </w:rPr>
      </w:pPr>
      <w:r w:rsidRPr="007F349A">
        <w:rPr>
          <w:rFonts w:cs="Times New Roman"/>
        </w:rPr>
        <w:t xml:space="preserve">Администрация </w:t>
      </w:r>
      <w:proofErr w:type="spellStart"/>
      <w:r w:rsidRPr="007F349A">
        <w:rPr>
          <w:rFonts w:cs="Times New Roman"/>
        </w:rPr>
        <w:t>Коломинского</w:t>
      </w:r>
      <w:proofErr w:type="spellEnd"/>
      <w:r w:rsidRPr="007F349A">
        <w:rPr>
          <w:rFonts w:cs="Times New Roman"/>
        </w:rPr>
        <w:t xml:space="preserve"> сельского </w:t>
      </w:r>
      <w:proofErr w:type="gramStart"/>
      <w:r w:rsidRPr="007F349A">
        <w:rPr>
          <w:rFonts w:cs="Times New Roman"/>
        </w:rPr>
        <w:t>поселения  намерена</w:t>
      </w:r>
      <w:proofErr w:type="gramEnd"/>
      <w:r w:rsidRPr="007F349A">
        <w:rPr>
          <w:rFonts w:cs="Times New Roman"/>
        </w:rPr>
        <w:t xml:space="preserve"> участвовать </w:t>
      </w:r>
      <w:r w:rsidRPr="001156C0">
        <w:rPr>
          <w:rFonts w:cs="Times New Roman"/>
        </w:rPr>
        <w:t>в конкурсном отборе инициативных проектов с целью улучшения условий жизни населения. Благоустройство, развитие наш</w:t>
      </w:r>
      <w:r>
        <w:rPr>
          <w:rFonts w:cs="Times New Roman"/>
        </w:rPr>
        <w:t>его</w:t>
      </w:r>
      <w:r w:rsidRPr="001156C0">
        <w:rPr>
          <w:rFonts w:cs="Times New Roman"/>
        </w:rPr>
        <w:t xml:space="preserve"> сел</w:t>
      </w:r>
      <w:r>
        <w:rPr>
          <w:rFonts w:cs="Times New Roman"/>
        </w:rPr>
        <w:t>а</w:t>
      </w:r>
      <w:r w:rsidRPr="001156C0">
        <w:rPr>
          <w:rFonts w:cs="Times New Roman"/>
        </w:rPr>
        <w:t>, зависит от вашего активного участия, личного вклада и инициативности каждого жителя. Просим Вас принять участие в опросе в реализации проекта в денежной форме</w:t>
      </w:r>
      <w:r>
        <w:rPr>
          <w:rFonts w:cs="Times New Roman"/>
        </w:rPr>
        <w:t>:</w:t>
      </w:r>
    </w:p>
    <w:p w14:paraId="5E44039B" w14:textId="77777777" w:rsidR="007F349A" w:rsidRDefault="007F349A" w:rsidP="007F349A">
      <w:pPr>
        <w:jc w:val="center"/>
        <w:rPr>
          <w:rFonts w:cs="Times New Roman"/>
          <w:b/>
          <w:sz w:val="32"/>
          <w:szCs w:val="32"/>
        </w:rPr>
      </w:pPr>
    </w:p>
    <w:p w14:paraId="724B2DFE" w14:textId="77777777" w:rsidR="007F349A" w:rsidRDefault="007F349A" w:rsidP="007F349A">
      <w:pPr>
        <w:jc w:val="center"/>
        <w:rPr>
          <w:rFonts w:cs="Times New Roman"/>
          <w:b/>
          <w:sz w:val="32"/>
          <w:szCs w:val="32"/>
        </w:rPr>
      </w:pPr>
      <w:r w:rsidRPr="001156C0">
        <w:rPr>
          <w:rFonts w:cs="Times New Roman"/>
          <w:b/>
          <w:sz w:val="32"/>
          <w:szCs w:val="32"/>
        </w:rPr>
        <w:t xml:space="preserve"> «</w:t>
      </w:r>
      <w:r>
        <w:rPr>
          <w:rFonts w:cs="Times New Roman"/>
          <w:b/>
          <w:sz w:val="32"/>
          <w:szCs w:val="32"/>
        </w:rPr>
        <w:t xml:space="preserve">БЛАГОУСТРОЙСТВО ТЕРРИТОРИИ </w:t>
      </w:r>
      <w:r w:rsidRPr="001156C0">
        <w:rPr>
          <w:rFonts w:cs="Times New Roman"/>
          <w:b/>
          <w:sz w:val="32"/>
          <w:szCs w:val="32"/>
        </w:rPr>
        <w:t>КЛАДБИЩА</w:t>
      </w:r>
      <w:r>
        <w:rPr>
          <w:rFonts w:cs="Times New Roman"/>
          <w:b/>
          <w:sz w:val="32"/>
          <w:szCs w:val="32"/>
        </w:rPr>
        <w:t>»</w:t>
      </w:r>
    </w:p>
    <w:p w14:paraId="49305D90" w14:textId="77777777" w:rsidR="007F349A" w:rsidRDefault="007F349A" w:rsidP="007F349A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МЕТАЛЛИЧЕСКОЕ ОГРАЖДЕНИЕ ТЕРРИТОРИИ И УСТРОЙСТВО ПЛОЩАДКИ ДЛЯ МУСОРА</w:t>
      </w:r>
      <w:r w:rsidRPr="001156C0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 </w:t>
      </w:r>
      <w:r w:rsidRPr="001156C0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 </w:t>
      </w:r>
    </w:p>
    <w:p w14:paraId="5F82338E" w14:textId="77777777" w:rsidR="007F349A" w:rsidRDefault="007F349A" w:rsidP="007F349A">
      <w:pPr>
        <w:jc w:val="center"/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ул.Ленина,д.</w:t>
      </w:r>
      <w:proofErr w:type="gramEnd"/>
      <w:r>
        <w:rPr>
          <w:rFonts w:cs="Times New Roman"/>
          <w:b/>
          <w:sz w:val="32"/>
          <w:szCs w:val="32"/>
        </w:rPr>
        <w:t>10 в 653 м по направлению на восток</w:t>
      </w:r>
    </w:p>
    <w:p w14:paraId="2100AB0D" w14:textId="77777777" w:rsidR="007F349A" w:rsidRDefault="007F349A" w:rsidP="007F349A">
      <w:pPr>
        <w:jc w:val="center"/>
        <w:rPr>
          <w:rFonts w:cs="Times New Roman"/>
          <w:b/>
          <w:sz w:val="32"/>
          <w:szCs w:val="32"/>
        </w:rPr>
      </w:pPr>
    </w:p>
    <w:p w14:paraId="31AECABF" w14:textId="77777777" w:rsidR="007F349A" w:rsidRPr="00766B02" w:rsidRDefault="007F349A" w:rsidP="007F349A">
      <w:pPr>
        <w:jc w:val="center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Мы, нижеподписавшиеся, поддерживаем Администрацию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в принятии участия в конкурсном отборе проектов, предложенных непосредственно населением муниципального образования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982"/>
        <w:gridCol w:w="1367"/>
        <w:gridCol w:w="1810"/>
        <w:gridCol w:w="1023"/>
        <w:gridCol w:w="2080"/>
        <w:gridCol w:w="1364"/>
      </w:tblGrid>
      <w:tr w:rsidR="007F349A" w:rsidRPr="00766B02" w14:paraId="69ED3E89" w14:textId="77777777" w:rsidTr="00E41AA4">
        <w:tc>
          <w:tcPr>
            <w:tcW w:w="936" w:type="dxa"/>
          </w:tcPr>
          <w:p w14:paraId="19A4BDA2" w14:textId="77777777" w:rsidR="007F349A" w:rsidRPr="00AE5DD1" w:rsidRDefault="007F349A" w:rsidP="00E41AA4">
            <w:pPr>
              <w:ind w:left="142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E5DD1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2" w:type="dxa"/>
            <w:shd w:val="clear" w:color="auto" w:fill="auto"/>
          </w:tcPr>
          <w:p w14:paraId="600BA4D3" w14:textId="77777777" w:rsidR="007F349A" w:rsidRPr="00766B02" w:rsidRDefault="007F349A" w:rsidP="00E41AA4">
            <w:p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C377C5">
              <w:rPr>
                <w:rFonts w:cs="Times New Roman"/>
                <w:b/>
                <w:sz w:val="24"/>
                <w:szCs w:val="24"/>
              </w:rPr>
              <w:t>Фамилия И.О.</w:t>
            </w:r>
          </w:p>
        </w:tc>
        <w:tc>
          <w:tcPr>
            <w:tcW w:w="1367" w:type="dxa"/>
          </w:tcPr>
          <w:p w14:paraId="39BF1C9A" w14:textId="77777777" w:rsidR="007F349A" w:rsidRDefault="007F349A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10" w:type="dxa"/>
            <w:shd w:val="clear" w:color="auto" w:fill="auto"/>
          </w:tcPr>
          <w:p w14:paraId="73B913A3" w14:textId="77777777" w:rsidR="007F349A" w:rsidRPr="00B43A05" w:rsidRDefault="007F349A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1023" w:type="dxa"/>
          </w:tcPr>
          <w:p w14:paraId="1E33504C" w14:textId="77777777" w:rsidR="007F349A" w:rsidRDefault="007F349A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0" w:type="dxa"/>
          </w:tcPr>
          <w:p w14:paraId="319C45A8" w14:textId="77777777" w:rsidR="007F349A" w:rsidRDefault="007F349A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Участие в финансировании проекта, рублей</w:t>
            </w:r>
          </w:p>
        </w:tc>
        <w:tc>
          <w:tcPr>
            <w:tcW w:w="1364" w:type="dxa"/>
          </w:tcPr>
          <w:p w14:paraId="532913E6" w14:textId="77777777" w:rsidR="007F349A" w:rsidRDefault="007F349A" w:rsidP="00E41A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Подпись</w:t>
            </w:r>
          </w:p>
        </w:tc>
      </w:tr>
      <w:tr w:rsidR="007F349A" w:rsidRPr="00766B02" w14:paraId="673BFBA0" w14:textId="77777777" w:rsidTr="00E41AA4">
        <w:trPr>
          <w:trHeight w:val="433"/>
        </w:trPr>
        <w:tc>
          <w:tcPr>
            <w:tcW w:w="936" w:type="dxa"/>
          </w:tcPr>
          <w:p w14:paraId="4D8501C2" w14:textId="77777777" w:rsidR="007F349A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02A15037" w14:textId="77777777" w:rsidR="007F349A" w:rsidRPr="00766B02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7" w:type="dxa"/>
          </w:tcPr>
          <w:p w14:paraId="018EEE34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6354F86A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14:paraId="4DCADBD5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14:paraId="7A606599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14:paraId="5F269C03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F349A" w:rsidRPr="00766B02" w14:paraId="6603A097" w14:textId="77777777" w:rsidTr="00E41AA4">
        <w:tc>
          <w:tcPr>
            <w:tcW w:w="936" w:type="dxa"/>
          </w:tcPr>
          <w:p w14:paraId="03310F7B" w14:textId="77777777" w:rsidR="007F349A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0C2B99CF" w14:textId="77777777" w:rsidR="007F349A" w:rsidRPr="00766B02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</w:tcPr>
          <w:p w14:paraId="7FB84F8C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5CD0AB47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14:paraId="4C47B668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14:paraId="762D9808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14:paraId="4E2E6C75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F349A" w:rsidRPr="00766B02" w14:paraId="33696793" w14:textId="77777777" w:rsidTr="00E41AA4">
        <w:tc>
          <w:tcPr>
            <w:tcW w:w="936" w:type="dxa"/>
          </w:tcPr>
          <w:p w14:paraId="3434A3C3" w14:textId="77777777" w:rsidR="007F349A" w:rsidRPr="00B43A05" w:rsidRDefault="007F349A" w:rsidP="00E41AA4">
            <w:pPr>
              <w:ind w:left="360"/>
              <w:rPr>
                <w:rFonts w:cs="Times New Roman"/>
                <w:sz w:val="24"/>
                <w:szCs w:val="24"/>
              </w:rPr>
            </w:pPr>
            <w:r w:rsidRPr="00B43A0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14:paraId="627B40B0" w14:textId="77777777" w:rsidR="007F349A" w:rsidRPr="00C377C5" w:rsidRDefault="007F349A" w:rsidP="00E41AA4">
            <w:pPr>
              <w:ind w:left="36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2D6D7967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5BD7399C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14:paraId="6ACA03AA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14:paraId="62FB8379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14:paraId="65EF9664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F349A" w:rsidRPr="00766B02" w14:paraId="403C791B" w14:textId="77777777" w:rsidTr="00E41AA4">
        <w:tc>
          <w:tcPr>
            <w:tcW w:w="936" w:type="dxa"/>
          </w:tcPr>
          <w:p w14:paraId="6DB745CC" w14:textId="77777777" w:rsidR="007F349A" w:rsidRPr="00766B02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14:paraId="2AFD8352" w14:textId="77777777" w:rsidR="007F349A" w:rsidRPr="00766B02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AA39CF5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51C9375F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14:paraId="2F5E2595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14:paraId="49D49873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14:paraId="7BE94D03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F349A" w:rsidRPr="00766B02" w14:paraId="777686AD" w14:textId="77777777" w:rsidTr="00E41AA4">
        <w:tc>
          <w:tcPr>
            <w:tcW w:w="936" w:type="dxa"/>
          </w:tcPr>
          <w:p w14:paraId="6AFED4F3" w14:textId="77777777" w:rsidR="007F349A" w:rsidRPr="00766B02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14:paraId="4D3C6DCE" w14:textId="77777777" w:rsidR="007F349A" w:rsidRPr="00766B02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24D57AC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0C29212D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14:paraId="20EA7DF6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14:paraId="5EEF0C33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14:paraId="13B3E575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F349A" w:rsidRPr="00766B02" w14:paraId="6348BB16" w14:textId="77777777" w:rsidTr="00E41AA4">
        <w:tc>
          <w:tcPr>
            <w:tcW w:w="936" w:type="dxa"/>
          </w:tcPr>
          <w:p w14:paraId="19199E80" w14:textId="77777777" w:rsidR="007F349A" w:rsidRPr="00766B02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14:paraId="06E24D86" w14:textId="77777777" w:rsidR="007F349A" w:rsidRPr="00766B02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2C4C9EC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42833E12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14:paraId="3FF1227D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14:paraId="20C4E91B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14:paraId="3D2F8687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F349A" w:rsidRPr="00766B02" w14:paraId="7946577E" w14:textId="77777777" w:rsidTr="00E41AA4">
        <w:tc>
          <w:tcPr>
            <w:tcW w:w="936" w:type="dxa"/>
          </w:tcPr>
          <w:p w14:paraId="783E3738" w14:textId="77777777" w:rsidR="007F349A" w:rsidRPr="00766B02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14:paraId="05D965B2" w14:textId="77777777" w:rsidR="007F349A" w:rsidRPr="00766B02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01F0501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410FB8B3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14:paraId="132D93DB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14:paraId="568DFED7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14:paraId="2076667C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F349A" w:rsidRPr="00766B02" w14:paraId="15F6FA6E" w14:textId="77777777" w:rsidTr="00E41AA4">
        <w:tc>
          <w:tcPr>
            <w:tcW w:w="936" w:type="dxa"/>
          </w:tcPr>
          <w:p w14:paraId="1A9782AC" w14:textId="77777777" w:rsidR="007F349A" w:rsidRPr="00766B02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14:paraId="417CCABD" w14:textId="77777777" w:rsidR="007F349A" w:rsidRPr="00766B02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B7A8EB9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57C235C8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14:paraId="50962D1F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14:paraId="2C4DD495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14:paraId="40E11532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F349A" w:rsidRPr="00766B02" w14:paraId="1FB44437" w14:textId="77777777" w:rsidTr="00E41AA4">
        <w:tc>
          <w:tcPr>
            <w:tcW w:w="936" w:type="dxa"/>
          </w:tcPr>
          <w:p w14:paraId="3EF20A94" w14:textId="77777777" w:rsidR="007F349A" w:rsidRPr="00766B02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14:paraId="668CA794" w14:textId="77777777" w:rsidR="007F349A" w:rsidRPr="00766B02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D05D479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23B4FB87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14:paraId="71222E26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14:paraId="47516C47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14:paraId="19B3BF08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F349A" w:rsidRPr="00766B02" w14:paraId="52F84B69" w14:textId="77777777" w:rsidTr="00E41AA4">
        <w:tc>
          <w:tcPr>
            <w:tcW w:w="936" w:type="dxa"/>
          </w:tcPr>
          <w:p w14:paraId="61A9AF32" w14:textId="77777777" w:rsidR="007F349A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14:paraId="45B2FA5D" w14:textId="77777777" w:rsidR="007F349A" w:rsidRPr="00766B02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E3B9C85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4FF0993F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14:paraId="5C33D456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14:paraId="4B65C7E6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14:paraId="1AB2A889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F349A" w:rsidRPr="00766B02" w14:paraId="79D12B52" w14:textId="77777777" w:rsidTr="00E41AA4">
        <w:tc>
          <w:tcPr>
            <w:tcW w:w="936" w:type="dxa"/>
          </w:tcPr>
          <w:p w14:paraId="1A71EB77" w14:textId="77777777" w:rsidR="007F349A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14:paraId="1F62F26C" w14:textId="77777777" w:rsidR="007F349A" w:rsidRPr="00766B02" w:rsidRDefault="007F349A" w:rsidP="00E41AA4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1FAE9EF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01ED415B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14:paraId="05F0F722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14:paraId="08459A3D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14:paraId="713ADA2F" w14:textId="77777777" w:rsidR="007F349A" w:rsidRPr="00766B02" w:rsidRDefault="007F349A" w:rsidP="00E41AA4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6877D176" w14:textId="77777777" w:rsidR="007F349A" w:rsidRPr="00766B02" w:rsidRDefault="007F349A" w:rsidP="007F349A">
      <w:pPr>
        <w:jc w:val="both"/>
        <w:rPr>
          <w:rFonts w:cs="Times New Roman"/>
          <w:b/>
          <w:i/>
          <w:sz w:val="24"/>
          <w:szCs w:val="24"/>
          <w:u w:val="single"/>
        </w:rPr>
      </w:pPr>
    </w:p>
    <w:p w14:paraId="57AB92A1" w14:textId="77777777" w:rsidR="007F349A" w:rsidRPr="00766B02" w:rsidRDefault="007F349A" w:rsidP="007F349A">
      <w:pPr>
        <w:jc w:val="both"/>
        <w:rPr>
          <w:rFonts w:cs="Times New Roman"/>
          <w:b/>
          <w:sz w:val="24"/>
          <w:szCs w:val="24"/>
        </w:rPr>
      </w:pPr>
      <w:r w:rsidRPr="00766B02">
        <w:rPr>
          <w:rFonts w:cs="Times New Roman"/>
          <w:b/>
          <w:sz w:val="24"/>
          <w:szCs w:val="24"/>
        </w:rPr>
        <w:t>Благодарим Вас за участие в опросе!</w:t>
      </w:r>
    </w:p>
    <w:p w14:paraId="6C250081" w14:textId="77777777" w:rsidR="007F349A" w:rsidRPr="00766B02" w:rsidRDefault="007F349A" w:rsidP="007F349A">
      <w:pPr>
        <w:jc w:val="both"/>
        <w:rPr>
          <w:rFonts w:cs="Times New Roman"/>
          <w:b/>
          <w:sz w:val="24"/>
          <w:szCs w:val="24"/>
        </w:rPr>
      </w:pPr>
    </w:p>
    <w:p w14:paraId="02230F2D" w14:textId="77777777" w:rsidR="00907398" w:rsidRDefault="00907398" w:rsidP="00907398">
      <w:pPr>
        <w:jc w:val="both"/>
        <w:rPr>
          <w:rFonts w:cs="Times New Roman"/>
          <w:sz w:val="24"/>
          <w:szCs w:val="24"/>
        </w:rPr>
      </w:pPr>
    </w:p>
    <w:p w14:paraId="1609DDA2" w14:textId="77777777" w:rsidR="00907398" w:rsidRPr="00081143" w:rsidRDefault="00907398" w:rsidP="00907398">
      <w:pPr>
        <w:ind w:left="-540"/>
        <w:jc w:val="both"/>
        <w:rPr>
          <w:rFonts w:cs="Times New Roman"/>
          <w:color w:val="FF0000"/>
          <w:sz w:val="24"/>
          <w:szCs w:val="24"/>
        </w:rPr>
      </w:pPr>
      <w:r w:rsidRPr="00081143">
        <w:rPr>
          <w:rFonts w:cs="Times New Roman"/>
          <w:color w:val="FF0000"/>
          <w:sz w:val="24"/>
          <w:szCs w:val="24"/>
        </w:rPr>
        <w:t xml:space="preserve">      </w:t>
      </w:r>
    </w:p>
    <w:p w14:paraId="78285CB6" w14:textId="77777777" w:rsidR="00907398" w:rsidRPr="00975BD9" w:rsidRDefault="00907398" w:rsidP="00907398">
      <w:pPr>
        <w:rPr>
          <w:sz w:val="24"/>
          <w:szCs w:val="24"/>
        </w:rPr>
      </w:pPr>
    </w:p>
    <w:p w14:paraId="2408232D" w14:textId="77777777" w:rsidR="00907398" w:rsidRPr="00975BD9" w:rsidRDefault="00907398" w:rsidP="00907398">
      <w:pPr>
        <w:rPr>
          <w:sz w:val="24"/>
          <w:szCs w:val="24"/>
        </w:rPr>
      </w:pPr>
    </w:p>
    <w:bookmarkEnd w:id="0"/>
    <w:p w14:paraId="20789C9C" w14:textId="77777777" w:rsidR="00907398" w:rsidRDefault="00907398" w:rsidP="00B74D6D">
      <w:pPr>
        <w:jc w:val="center"/>
        <w:rPr>
          <w:b/>
          <w:kern w:val="28"/>
          <w:sz w:val="24"/>
          <w:szCs w:val="24"/>
        </w:rPr>
      </w:pPr>
    </w:p>
    <w:sectPr w:rsidR="00907398" w:rsidSect="00AA724F">
      <w:footerReference w:type="default" r:id="rId16"/>
      <w:pgSz w:w="11906" w:h="16838"/>
      <w:pgMar w:top="1258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A9D4" w14:textId="77777777" w:rsidR="001124AD" w:rsidRDefault="001124AD" w:rsidP="004C6C64">
      <w:r>
        <w:separator/>
      </w:r>
    </w:p>
  </w:endnote>
  <w:endnote w:type="continuationSeparator" w:id="0">
    <w:p w14:paraId="0059290D" w14:textId="77777777" w:rsidR="001124AD" w:rsidRDefault="001124AD" w:rsidP="004C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D6F3" w14:textId="77777777" w:rsidR="007F349A" w:rsidRDefault="007F349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802925"/>
      <w:docPartObj>
        <w:docPartGallery w:val="Page Numbers (Bottom of Page)"/>
        <w:docPartUnique/>
      </w:docPartObj>
    </w:sdtPr>
    <w:sdtContent>
      <w:p w14:paraId="52F99314" w14:textId="626C7079" w:rsidR="007F349A" w:rsidRDefault="007F349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4F3D6F" w14:textId="77777777" w:rsidR="007F349A" w:rsidRDefault="007F349A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291F" w14:textId="77777777" w:rsidR="007F349A" w:rsidRDefault="007F349A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38628"/>
      <w:docPartObj>
        <w:docPartGallery w:val="Page Numbers (Bottom of Page)"/>
        <w:docPartUnique/>
      </w:docPartObj>
    </w:sdtPr>
    <w:sdtContent>
      <w:p w14:paraId="41263D37" w14:textId="77827324" w:rsidR="00CC4ED0" w:rsidRDefault="00CC4ED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55B244" w14:textId="77777777" w:rsidR="004C6C64" w:rsidRDefault="004C6C6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3CBF" w14:textId="77777777" w:rsidR="001124AD" w:rsidRDefault="001124AD" w:rsidP="004C6C64">
      <w:r>
        <w:separator/>
      </w:r>
    </w:p>
  </w:footnote>
  <w:footnote w:type="continuationSeparator" w:id="0">
    <w:p w14:paraId="1ACC3CBA" w14:textId="77777777" w:rsidR="001124AD" w:rsidRDefault="001124AD" w:rsidP="004C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E0D9" w14:textId="77777777" w:rsidR="007F349A" w:rsidRDefault="007F349A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270F" w14:textId="77777777" w:rsidR="007F349A" w:rsidRDefault="007F349A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0CF4" w14:textId="77777777" w:rsidR="007F349A" w:rsidRDefault="007F349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CE4"/>
    <w:multiLevelType w:val="multilevel"/>
    <w:tmpl w:val="A4DAD7B0"/>
    <w:lvl w:ilvl="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4F60"/>
    <w:multiLevelType w:val="hybridMultilevel"/>
    <w:tmpl w:val="29E8214A"/>
    <w:lvl w:ilvl="0" w:tplc="0ADE40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4561B"/>
    <w:multiLevelType w:val="hybridMultilevel"/>
    <w:tmpl w:val="A912A33A"/>
    <w:lvl w:ilvl="0" w:tplc="7A92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93790"/>
    <w:multiLevelType w:val="hybridMultilevel"/>
    <w:tmpl w:val="827E798A"/>
    <w:lvl w:ilvl="0" w:tplc="BC70CD8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5F51047"/>
    <w:multiLevelType w:val="hybridMultilevel"/>
    <w:tmpl w:val="4972F0BC"/>
    <w:lvl w:ilvl="0" w:tplc="4FFA87F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187863C7"/>
    <w:multiLevelType w:val="hybridMultilevel"/>
    <w:tmpl w:val="E166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CF1FAE"/>
    <w:multiLevelType w:val="hybridMultilevel"/>
    <w:tmpl w:val="AC6E8ED4"/>
    <w:lvl w:ilvl="0" w:tplc="C12A0156">
      <w:start w:val="6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4B70335"/>
    <w:multiLevelType w:val="hybridMultilevel"/>
    <w:tmpl w:val="9190E8AE"/>
    <w:lvl w:ilvl="0" w:tplc="3CE6AB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15B9C"/>
    <w:multiLevelType w:val="hybridMultilevel"/>
    <w:tmpl w:val="9E549B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D268B9"/>
    <w:multiLevelType w:val="hybridMultilevel"/>
    <w:tmpl w:val="6DC46CD4"/>
    <w:lvl w:ilvl="0" w:tplc="BA144B7E">
      <w:start w:val="2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37BFE"/>
    <w:multiLevelType w:val="hybridMultilevel"/>
    <w:tmpl w:val="1710291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B17DF"/>
    <w:multiLevelType w:val="hybridMultilevel"/>
    <w:tmpl w:val="9E54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01541A"/>
    <w:multiLevelType w:val="hybridMultilevel"/>
    <w:tmpl w:val="2DAA5448"/>
    <w:lvl w:ilvl="0" w:tplc="50343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9295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6385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334289">
    <w:abstractNumId w:val="3"/>
  </w:num>
  <w:num w:numId="4" w16cid:durableId="1691758853">
    <w:abstractNumId w:val="4"/>
  </w:num>
  <w:num w:numId="5" w16cid:durableId="1110512833">
    <w:abstractNumId w:val="6"/>
  </w:num>
  <w:num w:numId="6" w16cid:durableId="1718040803">
    <w:abstractNumId w:val="7"/>
  </w:num>
  <w:num w:numId="7" w16cid:durableId="445849103">
    <w:abstractNumId w:val="11"/>
  </w:num>
  <w:num w:numId="8" w16cid:durableId="2071271271">
    <w:abstractNumId w:val="8"/>
  </w:num>
  <w:num w:numId="9" w16cid:durableId="1800100990">
    <w:abstractNumId w:val="15"/>
  </w:num>
  <w:num w:numId="10" w16cid:durableId="147677636">
    <w:abstractNumId w:val="9"/>
  </w:num>
  <w:num w:numId="11" w16cid:durableId="180121492">
    <w:abstractNumId w:val="16"/>
  </w:num>
  <w:num w:numId="12" w16cid:durableId="1492019622">
    <w:abstractNumId w:val="13"/>
  </w:num>
  <w:num w:numId="13" w16cid:durableId="1382827943">
    <w:abstractNumId w:val="1"/>
  </w:num>
  <w:num w:numId="14" w16cid:durableId="220144185">
    <w:abstractNumId w:val="0"/>
  </w:num>
  <w:num w:numId="15" w16cid:durableId="1584337692">
    <w:abstractNumId w:val="10"/>
  </w:num>
  <w:num w:numId="16" w16cid:durableId="1535116781">
    <w:abstractNumId w:val="12"/>
  </w:num>
  <w:num w:numId="17" w16cid:durableId="2083215452">
    <w:abstractNumId w:val="17"/>
  </w:num>
  <w:num w:numId="18" w16cid:durableId="198664127">
    <w:abstractNumId w:val="19"/>
  </w:num>
  <w:num w:numId="19" w16cid:durableId="607078183">
    <w:abstractNumId w:val="5"/>
  </w:num>
  <w:num w:numId="20" w16cid:durableId="9418397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5B"/>
    <w:rsid w:val="000257A1"/>
    <w:rsid w:val="00037986"/>
    <w:rsid w:val="000472CF"/>
    <w:rsid w:val="00064351"/>
    <w:rsid w:val="000B4C03"/>
    <w:rsid w:val="000E5FF4"/>
    <w:rsid w:val="001124AD"/>
    <w:rsid w:val="001649A2"/>
    <w:rsid w:val="00223ACB"/>
    <w:rsid w:val="0022572B"/>
    <w:rsid w:val="00242836"/>
    <w:rsid w:val="00255555"/>
    <w:rsid w:val="00326C3C"/>
    <w:rsid w:val="00337441"/>
    <w:rsid w:val="00377105"/>
    <w:rsid w:val="0042305E"/>
    <w:rsid w:val="004254B3"/>
    <w:rsid w:val="00444885"/>
    <w:rsid w:val="004558A1"/>
    <w:rsid w:val="004752BB"/>
    <w:rsid w:val="004C0AA2"/>
    <w:rsid w:val="004C4DC0"/>
    <w:rsid w:val="004C6C64"/>
    <w:rsid w:val="004D5941"/>
    <w:rsid w:val="005662FD"/>
    <w:rsid w:val="00571A90"/>
    <w:rsid w:val="006108C1"/>
    <w:rsid w:val="0067213E"/>
    <w:rsid w:val="006D741E"/>
    <w:rsid w:val="0075054B"/>
    <w:rsid w:val="007C63ED"/>
    <w:rsid w:val="007E2568"/>
    <w:rsid w:val="007F349A"/>
    <w:rsid w:val="008958EC"/>
    <w:rsid w:val="008B6C67"/>
    <w:rsid w:val="008C4DDB"/>
    <w:rsid w:val="008D7DC0"/>
    <w:rsid w:val="0090685B"/>
    <w:rsid w:val="00907398"/>
    <w:rsid w:val="00923B7E"/>
    <w:rsid w:val="009319AA"/>
    <w:rsid w:val="009C19B6"/>
    <w:rsid w:val="009F7409"/>
    <w:rsid w:val="00A60A42"/>
    <w:rsid w:val="00AA62B2"/>
    <w:rsid w:val="00AA724F"/>
    <w:rsid w:val="00B53BAA"/>
    <w:rsid w:val="00B74D6D"/>
    <w:rsid w:val="00B91DC1"/>
    <w:rsid w:val="00C81535"/>
    <w:rsid w:val="00CC4ED0"/>
    <w:rsid w:val="00D03101"/>
    <w:rsid w:val="00D06C8D"/>
    <w:rsid w:val="00D31987"/>
    <w:rsid w:val="00DB5B2F"/>
    <w:rsid w:val="00DF0BE1"/>
    <w:rsid w:val="00E25373"/>
    <w:rsid w:val="00E512A2"/>
    <w:rsid w:val="00E84534"/>
    <w:rsid w:val="00ED1598"/>
    <w:rsid w:val="00ED336E"/>
    <w:rsid w:val="00F10A14"/>
    <w:rsid w:val="00FA184A"/>
    <w:rsid w:val="00FB2EB2"/>
    <w:rsid w:val="00F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E38DBAE"/>
  <w15:chartTrackingRefBased/>
  <w15:docId w15:val="{A4BC0EAA-258D-46DF-909E-0520FB2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85B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2572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81535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22572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572B"/>
    <w:pPr>
      <w:keepNext/>
      <w:spacing w:before="240" w:after="6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qFormat/>
    <w:rsid w:val="0022572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2572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2572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2572B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2572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06C8D"/>
    <w:rPr>
      <w:b/>
      <w:bCs/>
    </w:rPr>
  </w:style>
  <w:style w:type="paragraph" w:customStyle="1" w:styleId="tex2st">
    <w:name w:val="tex2st"/>
    <w:basedOn w:val="a"/>
    <w:rsid w:val="00D06C8D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D06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06C8D"/>
    <w:pPr>
      <w:ind w:left="720"/>
      <w:contextualSpacing/>
    </w:pPr>
    <w:rPr>
      <w:rFonts w:cs="Times New Roman"/>
      <w:sz w:val="20"/>
      <w:szCs w:val="20"/>
    </w:rPr>
  </w:style>
  <w:style w:type="paragraph" w:styleId="a6">
    <w:name w:val="Normal (Web)"/>
    <w:basedOn w:val="a"/>
    <w:rsid w:val="0075054B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ListParagraphChar">
    <w:name w:val="List Paragraph Char"/>
    <w:link w:val="11"/>
    <w:locked/>
    <w:rsid w:val="0075054B"/>
    <w:rPr>
      <w:rFonts w:ascii="Calibri" w:hAnsi="Calibri"/>
    </w:rPr>
  </w:style>
  <w:style w:type="paragraph" w:customStyle="1" w:styleId="11">
    <w:name w:val="Абзац списка1"/>
    <w:basedOn w:val="a"/>
    <w:link w:val="ListParagraphChar"/>
    <w:rsid w:val="0075054B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75054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7">
    <w:name w:val="Знак"/>
    <w:basedOn w:val="a"/>
    <w:rsid w:val="0075054B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p10">
    <w:name w:val="p10"/>
    <w:basedOn w:val="a"/>
    <w:rsid w:val="0075054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p12">
    <w:name w:val="p12"/>
    <w:basedOn w:val="a"/>
    <w:rsid w:val="0075054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p6">
    <w:name w:val="p6"/>
    <w:basedOn w:val="a"/>
    <w:rsid w:val="0075054B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s4">
    <w:name w:val="s4"/>
    <w:basedOn w:val="a0"/>
    <w:rsid w:val="0075054B"/>
  </w:style>
  <w:style w:type="paragraph" w:customStyle="1" w:styleId="p30">
    <w:name w:val="p30"/>
    <w:basedOn w:val="a"/>
    <w:rsid w:val="0075054B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50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50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0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5054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054B"/>
    <w:rPr>
      <w:color w:val="605E5C"/>
      <w:shd w:val="clear" w:color="auto" w:fill="E1DFDD"/>
    </w:rPr>
  </w:style>
  <w:style w:type="paragraph" w:styleId="aa">
    <w:name w:val="Body Text Indent"/>
    <w:basedOn w:val="a"/>
    <w:link w:val="ab"/>
    <w:rsid w:val="000E5FF4"/>
    <w:pPr>
      <w:ind w:firstLine="851"/>
      <w:jc w:val="both"/>
    </w:pPr>
    <w:rPr>
      <w:rFonts w:cs="Times New Roman"/>
      <w:szCs w:val="20"/>
    </w:rPr>
  </w:style>
  <w:style w:type="character" w:customStyle="1" w:styleId="ab">
    <w:name w:val="Основной текст с отступом Знак"/>
    <w:basedOn w:val="a0"/>
    <w:link w:val="aa"/>
    <w:rsid w:val="000E5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0E5FF4"/>
    <w:pPr>
      <w:spacing w:after="120"/>
    </w:pPr>
    <w:rPr>
      <w:rFonts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E5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4C4DC0"/>
    <w:pPr>
      <w:ind w:firstLine="567"/>
      <w:jc w:val="center"/>
    </w:pPr>
    <w:rPr>
      <w:rFonts w:ascii="Arial" w:hAnsi="Arial" w:cs="Times New Roman"/>
      <w:b/>
      <w:caps/>
      <w:sz w:val="30"/>
      <w:szCs w:val="24"/>
    </w:rPr>
  </w:style>
  <w:style w:type="character" w:customStyle="1" w:styleId="af">
    <w:name w:val="Заголовок Знак"/>
    <w:basedOn w:val="a0"/>
    <w:link w:val="ae"/>
    <w:rsid w:val="004C4DC0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customStyle="1" w:styleId="western">
    <w:name w:val="western"/>
    <w:basedOn w:val="a"/>
    <w:uiPriority w:val="99"/>
    <w:rsid w:val="004C4DC0"/>
    <w:pPr>
      <w:spacing w:before="100" w:beforeAutospacing="1" w:after="100" w:afterAutospacing="1"/>
      <w:ind w:firstLine="567"/>
      <w:jc w:val="both"/>
    </w:pPr>
    <w:rPr>
      <w:rFonts w:ascii="Arial" w:hAnsi="Arial" w:cs="Times New Roman"/>
      <w:sz w:val="24"/>
      <w:szCs w:val="24"/>
    </w:rPr>
  </w:style>
  <w:style w:type="paragraph" w:styleId="af0">
    <w:name w:val="No Spacing"/>
    <w:uiPriority w:val="99"/>
    <w:qFormat/>
    <w:rsid w:val="004C4D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4C4DC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f1">
    <w:name w:val="footer"/>
    <w:basedOn w:val="a"/>
    <w:link w:val="af2"/>
    <w:rsid w:val="004C4DC0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4C4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4C4DC0"/>
  </w:style>
  <w:style w:type="paragraph" w:styleId="af4">
    <w:name w:val="header"/>
    <w:basedOn w:val="a"/>
    <w:link w:val="af5"/>
    <w:rsid w:val="004C4DC0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4C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ED336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basedOn w:val="a0"/>
    <w:link w:val="ConsPlusNormal"/>
    <w:locked/>
    <w:rsid w:val="00ED336E"/>
    <w:rPr>
      <w:rFonts w:ascii="Arial" w:eastAsia="Calibri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ED33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D336E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af6">
    <w:name w:val="Îáû÷íûé"/>
    <w:rsid w:val="00ED33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7">
    <w:name w:val="Table Grid"/>
    <w:basedOn w:val="a1"/>
    <w:uiPriority w:val="59"/>
    <w:rsid w:val="00B74D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2">
    <w:name w:val="Iniiaiie oaeno 2"/>
    <w:basedOn w:val="a"/>
    <w:uiPriority w:val="99"/>
    <w:rsid w:val="004752BB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Default">
    <w:name w:val="Default"/>
    <w:rsid w:val="0047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ListLabel11">
    <w:name w:val="ListLabel 11"/>
    <w:uiPriority w:val="99"/>
    <w:rsid w:val="004752BB"/>
    <w:rPr>
      <w:rFonts w:ascii="Times New Roman" w:hAnsi="Times New Roman"/>
      <w:color w:val="FF0000"/>
      <w:sz w:val="28"/>
    </w:rPr>
  </w:style>
  <w:style w:type="character" w:customStyle="1" w:styleId="apple-converted-space">
    <w:name w:val="apple-converted-space"/>
    <w:basedOn w:val="a0"/>
    <w:rsid w:val="004752BB"/>
  </w:style>
  <w:style w:type="character" w:customStyle="1" w:styleId="20">
    <w:name w:val="Заголовок 2 Знак"/>
    <w:basedOn w:val="a0"/>
    <w:link w:val="2"/>
    <w:rsid w:val="00C81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8">
    <w:name w:val="реквизитПодпись"/>
    <w:basedOn w:val="Standard"/>
    <w:rsid w:val="00C81535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12">
    <w:name w:val="Обычный (Интернет)1"/>
    <w:basedOn w:val="a"/>
    <w:rsid w:val="000257A1"/>
    <w:pPr>
      <w:suppressAutoHyphens/>
      <w:spacing w:before="100" w:after="100" w:line="100" w:lineRule="atLeast"/>
    </w:pPr>
    <w:rPr>
      <w:rFonts w:cs="Times New Roman"/>
      <w:sz w:val="24"/>
      <w:szCs w:val="24"/>
      <w:lang w:eastAsia="ar-SA"/>
    </w:rPr>
  </w:style>
  <w:style w:type="character" w:customStyle="1" w:styleId="24">
    <w:name w:val="Основной текст (2)_"/>
    <w:basedOn w:val="a0"/>
    <w:link w:val="25"/>
    <w:rsid w:val="0033744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37441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33744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337441"/>
    <w:rPr>
      <w:rFonts w:ascii="Segoe UI" w:hAnsi="Segoe UI" w:cs="Segoe UI"/>
      <w:sz w:val="18"/>
      <w:szCs w:val="18"/>
    </w:rPr>
  </w:style>
  <w:style w:type="character" w:customStyle="1" w:styleId="13">
    <w:name w:val="Основной текст Знак1"/>
    <w:uiPriority w:val="99"/>
    <w:locked/>
    <w:rsid w:val="00337441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TableParagraph">
    <w:name w:val="Table Paragraph"/>
    <w:basedOn w:val="a"/>
    <w:qFormat/>
    <w:rsid w:val="00337441"/>
    <w:pPr>
      <w:widowControl w:val="0"/>
      <w:autoSpaceDE w:val="0"/>
      <w:autoSpaceDN w:val="0"/>
      <w:spacing w:line="280" w:lineRule="exact"/>
      <w:ind w:left="813"/>
    </w:pPr>
    <w:rPr>
      <w:rFonts w:cs="Times New Roman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2257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257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57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57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2572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25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257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572B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225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b">
    <w:name w:val="FollowedHyperlink"/>
    <w:basedOn w:val="a0"/>
    <w:rsid w:val="0022572B"/>
    <w:rPr>
      <w:color w:val="800080"/>
      <w:u w:val="single"/>
    </w:rPr>
  </w:style>
  <w:style w:type="paragraph" w:styleId="26">
    <w:name w:val="Body Text 2"/>
    <w:basedOn w:val="a"/>
    <w:link w:val="27"/>
    <w:rsid w:val="0022572B"/>
    <w:pPr>
      <w:ind w:right="4135"/>
      <w:jc w:val="both"/>
    </w:pPr>
    <w:rPr>
      <w:rFonts w:cs="Times New Roman"/>
      <w:sz w:val="22"/>
      <w:szCs w:val="22"/>
    </w:rPr>
  </w:style>
  <w:style w:type="character" w:customStyle="1" w:styleId="27">
    <w:name w:val="Основной текст 2 Знак"/>
    <w:basedOn w:val="a0"/>
    <w:link w:val="26"/>
    <w:rsid w:val="0022572B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rsid w:val="0022572B"/>
    <w:pPr>
      <w:jc w:val="center"/>
    </w:pPr>
    <w:rPr>
      <w:rFonts w:cs="Times New Roman"/>
      <w:b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22572B"/>
    <w:rPr>
      <w:rFonts w:ascii="Times New Roman" w:eastAsia="Times New Roman" w:hAnsi="Times New Roman" w:cs="Times New Roman"/>
      <w:b/>
      <w:lang w:eastAsia="ru-RU"/>
    </w:rPr>
  </w:style>
  <w:style w:type="paragraph" w:styleId="33">
    <w:name w:val="Body Text Indent 3"/>
    <w:basedOn w:val="a"/>
    <w:link w:val="34"/>
    <w:rsid w:val="0022572B"/>
    <w:pPr>
      <w:ind w:firstLine="900"/>
      <w:jc w:val="both"/>
    </w:pPr>
    <w:rPr>
      <w:rFonts w:cs="Times New Roman"/>
      <w:sz w:val="22"/>
      <w:szCs w:val="24"/>
    </w:rPr>
  </w:style>
  <w:style w:type="character" w:customStyle="1" w:styleId="34">
    <w:name w:val="Основной текст с отступом 3 Знак"/>
    <w:basedOn w:val="a0"/>
    <w:link w:val="33"/>
    <w:rsid w:val="0022572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4">
    <w:name w:val="Знак Знак Знак1 Знак"/>
    <w:basedOn w:val="a"/>
    <w:rsid w:val="0022572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22572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Знак Знак"/>
    <w:basedOn w:val="a0"/>
    <w:rsid w:val="0022572B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6">
    <w:name w:val="Без интервала1"/>
    <w:rsid w:val="002257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4DDE-A4C3-452A-8C01-C5B65B39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36</Pages>
  <Words>9942</Words>
  <Characters>56674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2022-11-28T08:58:00Z</cp:lastPrinted>
  <dcterms:created xsi:type="dcterms:W3CDTF">2022-09-22T08:17:00Z</dcterms:created>
  <dcterms:modified xsi:type="dcterms:W3CDTF">2022-11-28T09:02:00Z</dcterms:modified>
</cp:coreProperties>
</file>