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74C" w:rsidRPr="0059150B" w:rsidRDefault="0089674C" w:rsidP="0059150B">
      <w:pPr>
        <w:jc w:val="center"/>
        <w:rPr>
          <w:rFonts w:ascii="Times New Roman" w:hAnsi="Times New Roman"/>
          <w:b/>
          <w:sz w:val="24"/>
          <w:szCs w:val="24"/>
        </w:rPr>
      </w:pPr>
      <w:r w:rsidRPr="0059150B">
        <w:rPr>
          <w:rFonts w:ascii="Times New Roman" w:hAnsi="Times New Roman"/>
          <w:b/>
          <w:sz w:val="24"/>
          <w:szCs w:val="24"/>
        </w:rPr>
        <w:t>АДМИНИСТРАЦИЯ</w:t>
      </w:r>
    </w:p>
    <w:p w:rsidR="0089674C" w:rsidRPr="0059150B" w:rsidRDefault="0089674C" w:rsidP="0059150B">
      <w:pPr>
        <w:jc w:val="center"/>
        <w:rPr>
          <w:rFonts w:ascii="Times New Roman" w:hAnsi="Times New Roman"/>
          <w:b/>
          <w:sz w:val="24"/>
          <w:szCs w:val="24"/>
        </w:rPr>
      </w:pPr>
      <w:r w:rsidRPr="0059150B">
        <w:rPr>
          <w:rFonts w:ascii="Times New Roman" w:hAnsi="Times New Roman"/>
          <w:b/>
          <w:sz w:val="24"/>
          <w:szCs w:val="24"/>
        </w:rPr>
        <w:t>КОЛОМИНСКОГО СЕЛЬСКОГО ПОСЕЛЕНИЯ</w:t>
      </w:r>
    </w:p>
    <w:p w:rsidR="0089674C" w:rsidRPr="0059150B" w:rsidRDefault="0089674C" w:rsidP="0059150B">
      <w:pPr>
        <w:jc w:val="center"/>
        <w:rPr>
          <w:rFonts w:ascii="Times New Roman" w:hAnsi="Times New Roman"/>
          <w:b/>
          <w:sz w:val="24"/>
          <w:szCs w:val="24"/>
        </w:rPr>
      </w:pPr>
    </w:p>
    <w:p w:rsidR="0089674C" w:rsidRPr="0059150B" w:rsidRDefault="0089674C" w:rsidP="0059150B">
      <w:pPr>
        <w:jc w:val="center"/>
        <w:rPr>
          <w:rFonts w:ascii="Times New Roman" w:hAnsi="Times New Roman"/>
          <w:b/>
          <w:sz w:val="24"/>
          <w:szCs w:val="24"/>
        </w:rPr>
      </w:pPr>
      <w:r w:rsidRPr="0059150B">
        <w:rPr>
          <w:rFonts w:ascii="Times New Roman" w:hAnsi="Times New Roman"/>
          <w:b/>
          <w:sz w:val="24"/>
          <w:szCs w:val="24"/>
        </w:rPr>
        <w:t>П О С Т А Н О В Л Е Н И Е</w:t>
      </w:r>
    </w:p>
    <w:p w:rsidR="0089674C" w:rsidRPr="0059150B" w:rsidRDefault="0089674C" w:rsidP="0059150B">
      <w:pPr>
        <w:rPr>
          <w:rFonts w:ascii="Times New Roman" w:hAnsi="Times New Roman"/>
          <w:b/>
          <w:sz w:val="24"/>
          <w:szCs w:val="24"/>
        </w:rPr>
      </w:pPr>
    </w:p>
    <w:p w:rsidR="0089674C" w:rsidRPr="0059150B" w:rsidRDefault="0089674C" w:rsidP="0059150B">
      <w:pPr>
        <w:rPr>
          <w:rFonts w:ascii="Times New Roman" w:hAnsi="Times New Roman"/>
          <w:sz w:val="24"/>
          <w:szCs w:val="24"/>
        </w:rPr>
      </w:pPr>
      <w:r w:rsidRPr="0059150B">
        <w:rPr>
          <w:rFonts w:ascii="Times New Roman" w:hAnsi="Times New Roman"/>
          <w:sz w:val="24"/>
          <w:szCs w:val="24"/>
        </w:rPr>
        <w:t>17.10.2018                                          с. Коломинские Гривы                                              №  79</w:t>
      </w:r>
    </w:p>
    <w:p w:rsidR="0089674C" w:rsidRPr="0059150B" w:rsidRDefault="0089674C" w:rsidP="0059150B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89674C" w:rsidRPr="0059150B" w:rsidRDefault="0089674C" w:rsidP="0059150B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59150B">
        <w:rPr>
          <w:rFonts w:ascii="Times New Roman" w:hAnsi="Times New Roman"/>
          <w:sz w:val="24"/>
          <w:szCs w:val="24"/>
        </w:rPr>
        <w:t xml:space="preserve">О внесении изменений в отдельные постановления </w:t>
      </w:r>
    </w:p>
    <w:p w:rsidR="0089674C" w:rsidRPr="0059150B" w:rsidRDefault="0089674C" w:rsidP="0059150B">
      <w:pPr>
        <w:rPr>
          <w:rFonts w:ascii="Times New Roman" w:hAnsi="Times New Roman"/>
          <w:sz w:val="24"/>
          <w:szCs w:val="24"/>
        </w:rPr>
      </w:pPr>
      <w:r w:rsidRPr="0059150B">
        <w:rPr>
          <w:rFonts w:ascii="Times New Roman" w:hAnsi="Times New Roman"/>
          <w:sz w:val="24"/>
          <w:szCs w:val="24"/>
        </w:rPr>
        <w:t xml:space="preserve">Администрации Коломинского сельского поселения </w:t>
      </w:r>
    </w:p>
    <w:p w:rsidR="0089674C" w:rsidRPr="0059150B" w:rsidRDefault="0089674C" w:rsidP="0059150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9674C" w:rsidRPr="0059150B" w:rsidRDefault="0089674C" w:rsidP="0059150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59150B">
        <w:rPr>
          <w:rFonts w:ascii="Times New Roman" w:hAnsi="Times New Roman"/>
          <w:sz w:val="24"/>
          <w:szCs w:val="24"/>
        </w:rPr>
        <w:t xml:space="preserve">В целях приведения нормативной правовой базы Коломинского сельского поселения в соответствие с действующим законодательством, руководствуясь Федеральным </w:t>
      </w:r>
      <w:hyperlink r:id="rId5" w:history="1">
        <w:r w:rsidRPr="0059150B">
          <w:rPr>
            <w:rStyle w:val="Hyperlink"/>
            <w:rFonts w:ascii="Times New Roman" w:hAnsi="Times New Roman"/>
            <w:sz w:val="24"/>
            <w:szCs w:val="24"/>
          </w:rPr>
          <w:t>законом</w:t>
        </w:r>
      </w:hyperlink>
      <w:r w:rsidRPr="0059150B">
        <w:rPr>
          <w:rFonts w:ascii="Times New Roman" w:hAnsi="Times New Roman"/>
          <w:sz w:val="24"/>
          <w:szCs w:val="24"/>
        </w:rPr>
        <w:t xml:space="preserve"> от 31 декабря 2017 года № 504-ФЗ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«Коломинское сельское поселение»,</w:t>
      </w:r>
    </w:p>
    <w:p w:rsidR="0089674C" w:rsidRPr="0059150B" w:rsidRDefault="0089674C" w:rsidP="0059150B">
      <w:pPr>
        <w:pStyle w:val="a"/>
        <w:jc w:val="both"/>
        <w:rPr>
          <w:b/>
          <w:sz w:val="24"/>
          <w:szCs w:val="24"/>
        </w:rPr>
      </w:pPr>
    </w:p>
    <w:p w:rsidR="0089674C" w:rsidRPr="0059150B" w:rsidRDefault="0089674C" w:rsidP="0059150B">
      <w:pPr>
        <w:pStyle w:val="a"/>
        <w:jc w:val="both"/>
        <w:rPr>
          <w:b/>
          <w:sz w:val="24"/>
          <w:szCs w:val="24"/>
        </w:rPr>
      </w:pPr>
      <w:r w:rsidRPr="0059150B">
        <w:rPr>
          <w:b/>
          <w:sz w:val="24"/>
          <w:szCs w:val="24"/>
        </w:rPr>
        <w:t>ПОСТАНОВЛЯЮ:</w:t>
      </w:r>
    </w:p>
    <w:p w:rsidR="0089674C" w:rsidRPr="0059150B" w:rsidRDefault="0089674C" w:rsidP="0059150B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/>
          <w:sz w:val="24"/>
          <w:szCs w:val="24"/>
        </w:rPr>
      </w:pPr>
      <w:r w:rsidRPr="0059150B">
        <w:rPr>
          <w:rFonts w:ascii="Times New Roman" w:hAnsi="Times New Roman"/>
          <w:sz w:val="24"/>
          <w:szCs w:val="24"/>
        </w:rPr>
        <w:t xml:space="preserve">1. Внести в </w:t>
      </w:r>
      <w:hyperlink r:id="rId6" w:history="1">
        <w:r w:rsidRPr="0059150B">
          <w:rPr>
            <w:rStyle w:val="Hyperlink"/>
            <w:rFonts w:ascii="Times New Roman" w:hAnsi="Times New Roman"/>
            <w:color w:val="000000"/>
            <w:sz w:val="24"/>
            <w:szCs w:val="24"/>
          </w:rPr>
          <w:t>постановление</w:t>
        </w:r>
      </w:hyperlink>
      <w:r w:rsidRPr="0059150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9150B">
        <w:rPr>
          <w:rFonts w:ascii="Times New Roman" w:hAnsi="Times New Roman"/>
          <w:sz w:val="24"/>
          <w:szCs w:val="24"/>
        </w:rPr>
        <w:t>Администрации Коломинского сельского поселения от 25.04.2016 № 49 «Об утверждении Порядка формирования, утверждения и ведения планов закупок товаров, работ, услуг для обеспечения муниципальных муниципального образования «Коломинское сельское поселение» следующие изменения:</w:t>
      </w:r>
    </w:p>
    <w:p w:rsidR="0089674C" w:rsidRPr="0059150B" w:rsidRDefault="0089674C" w:rsidP="0059150B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/>
          <w:sz w:val="24"/>
          <w:szCs w:val="24"/>
        </w:rPr>
      </w:pPr>
      <w:r w:rsidRPr="0059150B">
        <w:rPr>
          <w:rFonts w:ascii="Times New Roman" w:hAnsi="Times New Roman"/>
          <w:sz w:val="24"/>
          <w:szCs w:val="24"/>
        </w:rPr>
        <w:t xml:space="preserve">1.1. </w:t>
      </w:r>
      <w:hyperlink r:id="rId7" w:history="1">
        <w:r w:rsidRPr="0059150B">
          <w:rPr>
            <w:rStyle w:val="Hyperlink"/>
            <w:rFonts w:ascii="Times New Roman" w:hAnsi="Times New Roman"/>
            <w:color w:val="000000"/>
            <w:sz w:val="24"/>
            <w:szCs w:val="24"/>
          </w:rPr>
          <w:t>пункт 8</w:t>
        </w:r>
      </w:hyperlink>
      <w:r w:rsidRPr="0059150B">
        <w:rPr>
          <w:rFonts w:ascii="Times New Roman" w:hAnsi="Times New Roman"/>
          <w:sz w:val="24"/>
          <w:szCs w:val="24"/>
        </w:rPr>
        <w:t xml:space="preserve"> дополнить подпунктом з) следующего содержания:</w:t>
      </w:r>
    </w:p>
    <w:p w:rsidR="0089674C" w:rsidRPr="0059150B" w:rsidRDefault="0089674C" w:rsidP="0059150B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/>
          <w:sz w:val="24"/>
          <w:szCs w:val="24"/>
        </w:rPr>
      </w:pPr>
      <w:r w:rsidRPr="0059150B">
        <w:rPr>
          <w:rFonts w:ascii="Times New Roman" w:hAnsi="Times New Roman"/>
          <w:sz w:val="24"/>
          <w:szCs w:val="24"/>
        </w:rPr>
        <w:t xml:space="preserve">«з) выдача документа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по результатам ведомственного контроля, предусмотренного </w:t>
      </w:r>
      <w:hyperlink r:id="rId8" w:history="1">
        <w:r w:rsidRPr="0059150B">
          <w:rPr>
            <w:rStyle w:val="Hyperlink"/>
            <w:rFonts w:ascii="Times New Roman" w:hAnsi="Times New Roman"/>
            <w:color w:val="000000"/>
            <w:sz w:val="24"/>
            <w:szCs w:val="24"/>
          </w:rPr>
          <w:t>статьей 100</w:t>
        </w:r>
      </w:hyperlink>
      <w:r w:rsidRPr="0059150B">
        <w:rPr>
          <w:rFonts w:ascii="Times New Roman" w:hAnsi="Times New Roman"/>
          <w:sz w:val="24"/>
          <w:szCs w:val="24"/>
        </w:rPr>
        <w:t xml:space="preserve"> Закона о контрактной системе.».</w:t>
      </w:r>
    </w:p>
    <w:p w:rsidR="0089674C" w:rsidRPr="0059150B" w:rsidRDefault="0089674C" w:rsidP="0059150B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/>
          <w:sz w:val="24"/>
          <w:szCs w:val="24"/>
        </w:rPr>
      </w:pPr>
      <w:r w:rsidRPr="0059150B">
        <w:rPr>
          <w:rFonts w:ascii="Times New Roman" w:hAnsi="Times New Roman"/>
          <w:sz w:val="24"/>
          <w:szCs w:val="24"/>
        </w:rPr>
        <w:t xml:space="preserve">2. Внести в </w:t>
      </w:r>
      <w:hyperlink r:id="rId9" w:history="1">
        <w:r w:rsidRPr="0059150B">
          <w:rPr>
            <w:rStyle w:val="Hyperlink"/>
            <w:rFonts w:ascii="Times New Roman" w:hAnsi="Times New Roman"/>
            <w:color w:val="000000"/>
            <w:sz w:val="24"/>
            <w:szCs w:val="24"/>
          </w:rPr>
          <w:t>постановление</w:t>
        </w:r>
      </w:hyperlink>
      <w:r w:rsidRPr="0059150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9150B">
        <w:rPr>
          <w:rFonts w:ascii="Times New Roman" w:hAnsi="Times New Roman"/>
          <w:sz w:val="24"/>
          <w:szCs w:val="24"/>
        </w:rPr>
        <w:t>Администрации Коломинского сельского поселения от 25.04.2016 № 50 «Об утверждении Порядка формирования, утверждения и ведения планов-графиков закупок товаров, работ, услуг для обеспечения муниципальных нужд муниципального образования «Коломинское сельское поселение» следующие изменения:</w:t>
      </w:r>
    </w:p>
    <w:p w:rsidR="0089674C" w:rsidRPr="0059150B" w:rsidRDefault="0089674C" w:rsidP="0059150B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/>
          <w:sz w:val="24"/>
          <w:szCs w:val="24"/>
        </w:rPr>
      </w:pPr>
      <w:r w:rsidRPr="0059150B">
        <w:rPr>
          <w:rFonts w:ascii="Times New Roman" w:hAnsi="Times New Roman"/>
          <w:sz w:val="24"/>
          <w:szCs w:val="24"/>
        </w:rPr>
        <w:t xml:space="preserve"> 2.1. </w:t>
      </w:r>
      <w:hyperlink r:id="rId10" w:history="1">
        <w:r w:rsidRPr="0059150B">
          <w:rPr>
            <w:rStyle w:val="Hyperlink"/>
            <w:rFonts w:ascii="Times New Roman" w:hAnsi="Times New Roman"/>
            <w:sz w:val="24"/>
            <w:szCs w:val="24"/>
          </w:rPr>
          <w:t>пункт 8</w:t>
        </w:r>
      </w:hyperlink>
      <w:r w:rsidRPr="0059150B">
        <w:rPr>
          <w:rFonts w:ascii="Times New Roman" w:hAnsi="Times New Roman"/>
          <w:sz w:val="24"/>
          <w:szCs w:val="24"/>
        </w:rPr>
        <w:t xml:space="preserve"> изложить в новой редакции:</w:t>
      </w:r>
    </w:p>
    <w:p w:rsidR="0089674C" w:rsidRPr="0059150B" w:rsidRDefault="0089674C" w:rsidP="0059150B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/>
          <w:sz w:val="24"/>
          <w:szCs w:val="24"/>
        </w:rPr>
      </w:pPr>
      <w:r w:rsidRPr="0059150B">
        <w:rPr>
          <w:rFonts w:ascii="Times New Roman" w:hAnsi="Times New Roman"/>
          <w:sz w:val="24"/>
          <w:szCs w:val="24"/>
        </w:rPr>
        <w:t>«8. В план-график закупок подлежит включению перечень товаров, работ, услуг, закупка которых осуществляется путем проведения конкурса (открытого конкурса, конкурса с ограниченным участием, 2-этапного конкурса, закрытого конкурса, закрытого конкурса с ограниченным участием, закрытого 2-этапного конкурса), конкурса в электронной форме (открытого конкурса, конкурса с ограниченным участием, 2-этапного конкурса, закрытого конкурса, закрытого конкурса с ограниченным участием, закрытого 2-этапного конкурса), аукциона (аукциона в электронной форме (электронного аукциона), закрытого аукциона, закрытого аукциона в электронной форме), запроса котировок, запроса котировок в электронной форме, запроса предложений, запроса предложений в электронной форме,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 Федерации в соответствии со статьей 111 Закона о контрактной системе.».</w:t>
      </w:r>
    </w:p>
    <w:p w:rsidR="0089674C" w:rsidRPr="0059150B" w:rsidRDefault="0089674C" w:rsidP="0059150B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/>
          <w:sz w:val="24"/>
          <w:szCs w:val="24"/>
        </w:rPr>
      </w:pPr>
      <w:r w:rsidRPr="0059150B">
        <w:rPr>
          <w:rFonts w:ascii="Times New Roman" w:hAnsi="Times New Roman"/>
          <w:sz w:val="24"/>
          <w:szCs w:val="24"/>
        </w:rPr>
        <w:t xml:space="preserve">2.2. </w:t>
      </w:r>
      <w:hyperlink r:id="rId11" w:history="1">
        <w:r w:rsidRPr="0059150B">
          <w:rPr>
            <w:rStyle w:val="Hyperlink"/>
            <w:rFonts w:ascii="Times New Roman" w:hAnsi="Times New Roman"/>
            <w:color w:val="000000"/>
            <w:sz w:val="24"/>
            <w:szCs w:val="24"/>
          </w:rPr>
          <w:t>пункт 10</w:t>
        </w:r>
      </w:hyperlink>
      <w:r w:rsidRPr="0059150B">
        <w:rPr>
          <w:rFonts w:ascii="Times New Roman" w:hAnsi="Times New Roman"/>
          <w:sz w:val="24"/>
          <w:szCs w:val="24"/>
        </w:rPr>
        <w:t xml:space="preserve"> дополнить подпунктом з) следующего содержания:</w:t>
      </w:r>
    </w:p>
    <w:p w:rsidR="0089674C" w:rsidRPr="0059150B" w:rsidRDefault="0089674C" w:rsidP="0059150B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/>
          <w:sz w:val="24"/>
          <w:szCs w:val="24"/>
        </w:rPr>
      </w:pPr>
      <w:r w:rsidRPr="0059150B">
        <w:rPr>
          <w:rFonts w:ascii="Times New Roman" w:hAnsi="Times New Roman"/>
          <w:sz w:val="24"/>
          <w:szCs w:val="24"/>
        </w:rPr>
        <w:t xml:space="preserve">«з) выдача документа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по результатам ведомственного контроля, предусмотренного </w:t>
      </w:r>
      <w:hyperlink r:id="rId12" w:history="1">
        <w:r w:rsidRPr="0059150B">
          <w:rPr>
            <w:rStyle w:val="Hyperlink"/>
            <w:rFonts w:ascii="Times New Roman" w:hAnsi="Times New Roman"/>
            <w:color w:val="000000"/>
            <w:sz w:val="24"/>
            <w:szCs w:val="24"/>
          </w:rPr>
          <w:t>статьей 100</w:t>
        </w:r>
      </w:hyperlink>
      <w:r w:rsidRPr="0059150B">
        <w:rPr>
          <w:rFonts w:ascii="Times New Roman" w:hAnsi="Times New Roman"/>
          <w:sz w:val="24"/>
          <w:szCs w:val="24"/>
        </w:rPr>
        <w:t xml:space="preserve"> Закона о контрактной системе.».</w:t>
      </w:r>
    </w:p>
    <w:p w:rsidR="0089674C" w:rsidRPr="0059150B" w:rsidRDefault="0089674C" w:rsidP="0059150B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/>
          <w:sz w:val="24"/>
          <w:szCs w:val="24"/>
        </w:rPr>
      </w:pPr>
      <w:r w:rsidRPr="0059150B">
        <w:rPr>
          <w:rFonts w:ascii="Times New Roman" w:hAnsi="Times New Roman"/>
          <w:sz w:val="24"/>
          <w:szCs w:val="24"/>
        </w:rPr>
        <w:t xml:space="preserve">2.3. </w:t>
      </w:r>
      <w:hyperlink r:id="rId13" w:history="1">
        <w:r w:rsidRPr="0059150B">
          <w:rPr>
            <w:rStyle w:val="Hyperlink"/>
            <w:rFonts w:ascii="Times New Roman" w:hAnsi="Times New Roman"/>
            <w:sz w:val="24"/>
            <w:szCs w:val="24"/>
          </w:rPr>
          <w:t>пункт 11</w:t>
        </w:r>
      </w:hyperlink>
      <w:r w:rsidRPr="0059150B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89674C" w:rsidRPr="0059150B" w:rsidRDefault="0089674C" w:rsidP="0059150B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/>
          <w:sz w:val="24"/>
          <w:szCs w:val="24"/>
        </w:rPr>
      </w:pPr>
      <w:r w:rsidRPr="0059150B">
        <w:rPr>
          <w:rFonts w:ascii="Times New Roman" w:hAnsi="Times New Roman"/>
          <w:sz w:val="24"/>
          <w:szCs w:val="24"/>
        </w:rPr>
        <w:t>«11. Внесение изменений в план-график закупок по каждому объекту закупки осуществляется не позднее чем за 10 календарных дней до дня размещения в единой информационной системе в сфере закупок извещения об осуществлении закупки, направления приглашения принять участие в определении поставщика (подрядчика, исполнителя) закрытым способом, за исключением случая, указанного в пункте 12 настоящего Порядка.».</w:t>
      </w:r>
    </w:p>
    <w:p w:rsidR="0089674C" w:rsidRPr="0059150B" w:rsidRDefault="0089674C" w:rsidP="0059150B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/>
          <w:sz w:val="24"/>
          <w:szCs w:val="24"/>
        </w:rPr>
      </w:pPr>
      <w:r w:rsidRPr="0059150B">
        <w:rPr>
          <w:rFonts w:ascii="Times New Roman" w:hAnsi="Times New Roman"/>
          <w:sz w:val="24"/>
          <w:szCs w:val="24"/>
        </w:rPr>
        <w:t xml:space="preserve"> 2.4. в </w:t>
      </w:r>
      <w:hyperlink r:id="rId14" w:history="1">
        <w:r w:rsidRPr="0059150B">
          <w:rPr>
            <w:rStyle w:val="Hyperlink"/>
            <w:rFonts w:ascii="Times New Roman" w:hAnsi="Times New Roman"/>
            <w:sz w:val="24"/>
            <w:szCs w:val="24"/>
          </w:rPr>
          <w:t>пункте 12</w:t>
        </w:r>
      </w:hyperlink>
      <w:r w:rsidRPr="0059150B">
        <w:rPr>
          <w:rFonts w:ascii="Times New Roman" w:hAnsi="Times New Roman"/>
          <w:sz w:val="24"/>
          <w:szCs w:val="24"/>
        </w:rPr>
        <w:t xml:space="preserve"> слова «…, а в случае осуществления закупки у единственного поставщика (подрядчика, исполнителя) в соответствии с пунктами 9 и 28 части 1 статьи 93 Закона о контрактной системе - не позднее, чем за один календарный день до даты заключения контракта.» исключить.</w:t>
      </w:r>
    </w:p>
    <w:p w:rsidR="0089674C" w:rsidRPr="0059150B" w:rsidRDefault="0089674C" w:rsidP="0059150B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/>
          <w:sz w:val="24"/>
          <w:szCs w:val="24"/>
        </w:rPr>
      </w:pPr>
      <w:r w:rsidRPr="0059150B">
        <w:rPr>
          <w:rFonts w:ascii="Times New Roman" w:hAnsi="Times New Roman"/>
          <w:sz w:val="24"/>
          <w:szCs w:val="24"/>
        </w:rPr>
        <w:t>3. Опубликовать настоящее постановление в официальном печатном издании «Официальные ведомости Коломинского сельского поселения» и разместить на официальном сайте муниципального образования «Коломинское сельское поселение».</w:t>
      </w:r>
    </w:p>
    <w:p w:rsidR="0089674C" w:rsidRPr="007F7A17" w:rsidRDefault="0089674C" w:rsidP="007F7A17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9150B">
        <w:rPr>
          <w:rFonts w:ascii="Times New Roman" w:hAnsi="Times New Roman"/>
          <w:color w:val="000000"/>
          <w:sz w:val="24"/>
          <w:szCs w:val="24"/>
        </w:rPr>
        <w:t>4. Настоящее постановление вступают в силу со дня его официального опубликования, а действие подпунктов 2.2 – 2.4 пункта 2 настоящего постановления распространяется на правоотношения, возникшие с 1 июля 2018 года.</w:t>
      </w:r>
    </w:p>
    <w:p w:rsidR="0089674C" w:rsidRPr="0059150B" w:rsidRDefault="0089674C" w:rsidP="0059150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9150B">
        <w:rPr>
          <w:rFonts w:ascii="Times New Roman" w:hAnsi="Times New Roman"/>
          <w:sz w:val="24"/>
          <w:szCs w:val="24"/>
        </w:rPr>
        <w:t xml:space="preserve">          5. Контроль за исполнением настоящего постановления оставляю за собой.</w:t>
      </w:r>
    </w:p>
    <w:p w:rsidR="0089674C" w:rsidRPr="007F7A17" w:rsidRDefault="0089674C" w:rsidP="0059150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9674C" w:rsidRPr="007F7A17" w:rsidRDefault="0089674C" w:rsidP="0059150B">
      <w:pPr>
        <w:rPr>
          <w:rFonts w:ascii="Times New Roman" w:hAnsi="Times New Roman"/>
          <w:sz w:val="24"/>
          <w:szCs w:val="24"/>
        </w:rPr>
      </w:pPr>
      <w:r w:rsidRPr="007F7A17">
        <w:rPr>
          <w:rFonts w:ascii="Times New Roman" w:hAnsi="Times New Roman"/>
          <w:sz w:val="24"/>
          <w:szCs w:val="24"/>
        </w:rPr>
        <w:t xml:space="preserve">Глава Коломинского сельского поселения                                                   А.В.Лисняк           </w:t>
      </w:r>
    </w:p>
    <w:sectPr w:rsidR="0089674C" w:rsidRPr="007F7A17" w:rsidSect="009842C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90845"/>
    <w:multiLevelType w:val="hybridMultilevel"/>
    <w:tmpl w:val="D88877F2"/>
    <w:lvl w:ilvl="0" w:tplc="323C8062">
      <w:start w:val="1"/>
      <w:numFmt w:val="decimal"/>
      <w:lvlText w:val="%1."/>
      <w:lvlJc w:val="left"/>
      <w:pPr>
        <w:ind w:left="1996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075C"/>
    <w:rsid w:val="00186B43"/>
    <w:rsid w:val="001C58A5"/>
    <w:rsid w:val="001D19AB"/>
    <w:rsid w:val="00266521"/>
    <w:rsid w:val="002E75B3"/>
    <w:rsid w:val="002E77DA"/>
    <w:rsid w:val="00380CB9"/>
    <w:rsid w:val="00434F99"/>
    <w:rsid w:val="0045075C"/>
    <w:rsid w:val="00491254"/>
    <w:rsid w:val="004C709D"/>
    <w:rsid w:val="00574090"/>
    <w:rsid w:val="00590048"/>
    <w:rsid w:val="0059150B"/>
    <w:rsid w:val="00784B6C"/>
    <w:rsid w:val="007C41DE"/>
    <w:rsid w:val="007F7A17"/>
    <w:rsid w:val="00863075"/>
    <w:rsid w:val="00863D2E"/>
    <w:rsid w:val="0088288A"/>
    <w:rsid w:val="0089674C"/>
    <w:rsid w:val="009224CF"/>
    <w:rsid w:val="009411B5"/>
    <w:rsid w:val="00956414"/>
    <w:rsid w:val="009842CD"/>
    <w:rsid w:val="009C55F6"/>
    <w:rsid w:val="00A279D6"/>
    <w:rsid w:val="00A91157"/>
    <w:rsid w:val="00B05087"/>
    <w:rsid w:val="00B33A07"/>
    <w:rsid w:val="00C37042"/>
    <w:rsid w:val="00C5437F"/>
    <w:rsid w:val="00C617F0"/>
    <w:rsid w:val="00CC4B0C"/>
    <w:rsid w:val="00D11068"/>
    <w:rsid w:val="00EE5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068"/>
    <w:pPr>
      <w:spacing w:after="200" w:line="276" w:lineRule="auto"/>
    </w:pPr>
  </w:style>
  <w:style w:type="paragraph" w:styleId="Heading1">
    <w:name w:val="heading 1"/>
    <w:aliases w:val="Глава"/>
    <w:basedOn w:val="Normal"/>
    <w:next w:val="Normal"/>
    <w:link w:val="Heading1Char"/>
    <w:uiPriority w:val="99"/>
    <w:qFormat/>
    <w:rsid w:val="0045075C"/>
    <w:pPr>
      <w:keepNext/>
      <w:spacing w:after="0" w:line="240" w:lineRule="auto"/>
      <w:jc w:val="center"/>
      <w:outlineLvl w:val="0"/>
    </w:pPr>
    <w:rPr>
      <w:rFonts w:ascii="Times New Roman" w:hAnsi="Times New Roman"/>
      <w:sz w:val="40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Глава Char"/>
    <w:basedOn w:val="DefaultParagraphFont"/>
    <w:link w:val="Heading1"/>
    <w:uiPriority w:val="99"/>
    <w:locked/>
    <w:rsid w:val="0045075C"/>
    <w:rPr>
      <w:rFonts w:ascii="Times New Roman" w:hAnsi="Times New Roman" w:cs="Times New Roman"/>
      <w:sz w:val="24"/>
      <w:szCs w:val="24"/>
    </w:rPr>
  </w:style>
  <w:style w:type="paragraph" w:customStyle="1" w:styleId="a">
    <w:name w:val="Îáû÷íûé"/>
    <w:uiPriority w:val="99"/>
    <w:rsid w:val="00380CB9"/>
    <w:rPr>
      <w:rFonts w:ascii="Times New Roman" w:hAnsi="Times New Roman"/>
      <w:sz w:val="28"/>
      <w:szCs w:val="20"/>
    </w:rPr>
  </w:style>
  <w:style w:type="character" w:styleId="Hyperlink">
    <w:name w:val="Hyperlink"/>
    <w:basedOn w:val="DefaultParagraphFont"/>
    <w:uiPriority w:val="99"/>
    <w:rsid w:val="0059150B"/>
    <w:rPr>
      <w:rFonts w:cs="Times New Roman"/>
      <w:color w:val="0000FF"/>
      <w:u w:val="single"/>
    </w:rPr>
  </w:style>
  <w:style w:type="character" w:customStyle="1" w:styleId="TitleChar1">
    <w:name w:val="Title Char1"/>
    <w:link w:val="Title"/>
    <w:uiPriority w:val="99"/>
    <w:locked/>
    <w:rsid w:val="0059150B"/>
    <w:rPr>
      <w:rFonts w:cs="Times New Roman"/>
      <w:b/>
      <w:sz w:val="24"/>
      <w:lang w:val="ru-RU" w:eastAsia="ru-RU" w:bidi="ar-SA"/>
    </w:rPr>
  </w:style>
  <w:style w:type="paragraph" w:styleId="Title">
    <w:name w:val="Title"/>
    <w:basedOn w:val="Normal"/>
    <w:link w:val="TitleChar"/>
    <w:uiPriority w:val="99"/>
    <w:qFormat/>
    <w:locked/>
    <w:rsid w:val="0059150B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00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BF0B4D81F1318FD0107ADBF969670747E95B86A0A70F869538003C1598AB01526BA41F05291028fD24C" TargetMode="External"/><Relationship Id="rId13" Type="http://schemas.openxmlformats.org/officeDocument/2006/relationships/hyperlink" Target="consultantplus://offline/ref=2058D1BCB82634624F29A5AC76DF8808F606F0E98C9DCAF54682B01D991C9AA1E5E5A700D6BEACCD314EE9DFO7zD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EBF0B4D81F1318FD01064D6EF05390344E00488A9AF0CD7CB64066B4AC8AD54122BA24A466C192CD39380C9f924C" TargetMode="External"/><Relationship Id="rId12" Type="http://schemas.openxmlformats.org/officeDocument/2006/relationships/hyperlink" Target="consultantplus://offline/ref=4EBF0B4D81F1318FD0107ADBF969670747E95B86A0A70F869538003C1598AB01526BA41F05291028fD24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EBF0B4D81F1318FD01064D6EF05390344E00488A9AF0CD7CB64066B4AC8AD5412f22BC" TargetMode="External"/><Relationship Id="rId11" Type="http://schemas.openxmlformats.org/officeDocument/2006/relationships/hyperlink" Target="consultantplus://offline/ref=4EBF0B4D81F1318FD01064D6EF05390344E00488A9AF0CD7CB64066B4AC8AD54122BA24A466C192FfD23C" TargetMode="External"/><Relationship Id="rId5" Type="http://schemas.openxmlformats.org/officeDocument/2006/relationships/hyperlink" Target="consultantplus://offline/ref=2058D1BCB82634624F29BBA160B3D60CF505A8E38A9BC0A412D0B64AC6O4zCC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058D1BCB82634624F29A5AC76DF8808F606F0E98C9DCAF54682B01D991C9AA1E5E5A700D6BEACCDO3z9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BF0B4D81F1318FD01064D6EF05390344E00488A9AF0CD7CB64066B4AC8AD5412f22BC" TargetMode="External"/><Relationship Id="rId14" Type="http://schemas.openxmlformats.org/officeDocument/2006/relationships/hyperlink" Target="consultantplus://offline/ref=2058D1BCB82634624F29A5AC76DF8808F606F0E98C9DCAF54682B01D991C9AA1E5E5A700D6BEACCD314EE9DFO7z2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2</Pages>
  <Words>869</Words>
  <Characters>4958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comp</cp:lastModifiedBy>
  <cp:revision>11</cp:revision>
  <cp:lastPrinted>2018-10-17T05:17:00Z</cp:lastPrinted>
  <dcterms:created xsi:type="dcterms:W3CDTF">2018-10-17T02:55:00Z</dcterms:created>
  <dcterms:modified xsi:type="dcterms:W3CDTF">2018-10-31T05:26:00Z</dcterms:modified>
</cp:coreProperties>
</file>