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E802" w14:textId="77777777" w:rsidR="005F0713" w:rsidRPr="001C26B1" w:rsidRDefault="005F0713" w:rsidP="005F0713">
      <w:pPr>
        <w:jc w:val="center"/>
        <w:rPr>
          <w:b/>
          <w:sz w:val="24"/>
          <w:szCs w:val="24"/>
        </w:rPr>
      </w:pPr>
      <w:r w:rsidRPr="001C26B1">
        <w:rPr>
          <w:b/>
          <w:sz w:val="24"/>
          <w:szCs w:val="24"/>
        </w:rPr>
        <w:t>АДМИНИСТРАЦИЯ</w:t>
      </w:r>
    </w:p>
    <w:p w14:paraId="60886A98" w14:textId="77777777" w:rsidR="005F0713" w:rsidRPr="001C26B1" w:rsidRDefault="005F0713" w:rsidP="005F0713">
      <w:pPr>
        <w:jc w:val="center"/>
        <w:rPr>
          <w:b/>
          <w:sz w:val="24"/>
          <w:szCs w:val="24"/>
        </w:rPr>
      </w:pPr>
      <w:r w:rsidRPr="001C26B1">
        <w:rPr>
          <w:b/>
          <w:sz w:val="24"/>
          <w:szCs w:val="24"/>
        </w:rPr>
        <w:t>КОЛОМИНСКОГО СЕЛЬСКОГО ПОСЕЛЕНИЯ</w:t>
      </w:r>
    </w:p>
    <w:p w14:paraId="6C6E3796" w14:textId="77777777" w:rsidR="005F0713" w:rsidRPr="001C26B1" w:rsidRDefault="005F0713" w:rsidP="005F0713">
      <w:pPr>
        <w:rPr>
          <w:b/>
          <w:sz w:val="24"/>
          <w:szCs w:val="24"/>
        </w:rPr>
      </w:pPr>
    </w:p>
    <w:p w14:paraId="5B5764AF" w14:textId="77777777" w:rsidR="005F0713" w:rsidRPr="001C26B1" w:rsidRDefault="005F0713" w:rsidP="005F0713">
      <w:pPr>
        <w:rPr>
          <w:sz w:val="24"/>
          <w:szCs w:val="24"/>
        </w:rPr>
      </w:pPr>
    </w:p>
    <w:p w14:paraId="42BE7CB1" w14:textId="77777777" w:rsidR="005F0713" w:rsidRPr="001C26B1" w:rsidRDefault="005F0713" w:rsidP="005F0713">
      <w:pPr>
        <w:jc w:val="center"/>
        <w:rPr>
          <w:b/>
          <w:sz w:val="24"/>
          <w:szCs w:val="24"/>
        </w:rPr>
      </w:pPr>
      <w:r w:rsidRPr="001C26B1">
        <w:rPr>
          <w:b/>
          <w:sz w:val="24"/>
          <w:szCs w:val="24"/>
        </w:rPr>
        <w:t>П О С Т А Н О В Л Е Н И Е</w:t>
      </w:r>
    </w:p>
    <w:p w14:paraId="20C27A74" w14:textId="77777777" w:rsidR="005F0713" w:rsidRDefault="005F0713" w:rsidP="005F0713">
      <w:pPr>
        <w:pStyle w:val="Iniiaiieoaeno2"/>
        <w:ind w:firstLine="900"/>
        <w:rPr>
          <w:b/>
          <w:sz w:val="24"/>
          <w:szCs w:val="24"/>
        </w:rPr>
      </w:pPr>
    </w:p>
    <w:p w14:paraId="5FE07A0C" w14:textId="77777777" w:rsidR="005F0713" w:rsidRPr="009C5FB4" w:rsidRDefault="005F0713" w:rsidP="005F0713">
      <w:pPr>
        <w:pStyle w:val="Iniiaiieoaeno2"/>
        <w:ind w:firstLine="0"/>
        <w:rPr>
          <w:b/>
          <w:sz w:val="24"/>
          <w:szCs w:val="24"/>
        </w:rPr>
      </w:pPr>
    </w:p>
    <w:p w14:paraId="41B70A42" w14:textId="77777777" w:rsidR="005F0713" w:rsidRPr="009C5FB4" w:rsidRDefault="005F0713" w:rsidP="005F0713">
      <w:pPr>
        <w:pStyle w:val="Iniiaiieoaeno2"/>
        <w:ind w:firstLine="0"/>
        <w:rPr>
          <w:sz w:val="24"/>
          <w:szCs w:val="24"/>
        </w:rPr>
      </w:pPr>
    </w:p>
    <w:p w14:paraId="26114F09" w14:textId="77777777" w:rsidR="005F0713" w:rsidRPr="009C5FB4" w:rsidRDefault="005F0713" w:rsidP="005F0713">
      <w:pPr>
        <w:pStyle w:val="Iniiaiieoaeno2"/>
        <w:ind w:firstLine="0"/>
        <w:rPr>
          <w:szCs w:val="28"/>
        </w:rPr>
      </w:pPr>
      <w:r>
        <w:rPr>
          <w:sz w:val="24"/>
          <w:szCs w:val="24"/>
        </w:rPr>
        <w:t>20.06.2023</w:t>
      </w:r>
      <w:r w:rsidRPr="009C5FB4">
        <w:rPr>
          <w:sz w:val="24"/>
          <w:szCs w:val="24"/>
        </w:rPr>
        <w:t xml:space="preserve">                                        с. </w:t>
      </w:r>
      <w:proofErr w:type="spellStart"/>
      <w:r w:rsidRPr="009C5FB4">
        <w:rPr>
          <w:sz w:val="24"/>
          <w:szCs w:val="24"/>
        </w:rPr>
        <w:t>Коломинские</w:t>
      </w:r>
      <w:proofErr w:type="spellEnd"/>
      <w:r w:rsidRPr="009C5FB4">
        <w:rPr>
          <w:sz w:val="24"/>
          <w:szCs w:val="24"/>
        </w:rPr>
        <w:t xml:space="preserve"> Гривы                                      </w:t>
      </w:r>
      <w:r>
        <w:rPr>
          <w:sz w:val="24"/>
          <w:szCs w:val="24"/>
        </w:rPr>
        <w:t xml:space="preserve">     </w:t>
      </w:r>
      <w:r w:rsidRPr="009C5FB4">
        <w:rPr>
          <w:sz w:val="24"/>
          <w:szCs w:val="24"/>
        </w:rPr>
        <w:t xml:space="preserve">    № </w:t>
      </w:r>
      <w:r>
        <w:rPr>
          <w:sz w:val="24"/>
          <w:szCs w:val="24"/>
        </w:rPr>
        <w:t>68</w:t>
      </w:r>
    </w:p>
    <w:p w14:paraId="0111C392" w14:textId="77777777" w:rsidR="005F0713" w:rsidRPr="00285107" w:rsidRDefault="005F0713" w:rsidP="005F0713">
      <w:pPr>
        <w:pStyle w:val="Iniiaiieoaeno2"/>
        <w:ind w:firstLine="0"/>
        <w:jc w:val="left"/>
        <w:rPr>
          <w:color w:val="FF0000"/>
          <w:szCs w:val="28"/>
        </w:rPr>
      </w:pPr>
      <w:r w:rsidRPr="000C453B">
        <w:rPr>
          <w:color w:val="FF0000"/>
          <w:szCs w:val="28"/>
        </w:rPr>
        <w:t xml:space="preserve"> </w:t>
      </w:r>
    </w:p>
    <w:p w14:paraId="21886D77" w14:textId="77777777" w:rsidR="005F0713" w:rsidRPr="0085512B" w:rsidRDefault="005F0713" w:rsidP="005F0713">
      <w:pPr>
        <w:pStyle w:val="ConsPlusNormal"/>
        <w:jc w:val="center"/>
        <w:rPr>
          <w:rFonts w:ascii="Times New Roman" w:hAnsi="Times New Roman" w:cs="Times New Roman"/>
          <w:sz w:val="24"/>
          <w:szCs w:val="24"/>
        </w:rPr>
      </w:pPr>
      <w:r w:rsidRPr="0085512B">
        <w:rPr>
          <w:rFonts w:ascii="Times New Roman" w:hAnsi="Times New Roman" w:cs="Times New Roman"/>
          <w:sz w:val="24"/>
          <w:szCs w:val="24"/>
        </w:rPr>
        <w:t>О внесении изменений в Административный регламент предоставления</w:t>
      </w:r>
    </w:p>
    <w:p w14:paraId="09DC3544" w14:textId="77777777" w:rsidR="005F0713" w:rsidRPr="0085512B" w:rsidRDefault="005F0713" w:rsidP="005F0713">
      <w:pPr>
        <w:pStyle w:val="ConsPlusTitle"/>
        <w:ind w:left="360"/>
        <w:jc w:val="center"/>
        <w:outlineLvl w:val="0"/>
        <w:rPr>
          <w:rFonts w:ascii="Times New Roman" w:hAnsi="Times New Roman" w:cs="Times New Roman"/>
          <w:b w:val="0"/>
          <w:bCs w:val="0"/>
          <w:sz w:val="24"/>
          <w:szCs w:val="24"/>
        </w:rPr>
      </w:pPr>
      <w:r w:rsidRPr="0085512B">
        <w:rPr>
          <w:rFonts w:ascii="Times New Roman" w:hAnsi="Times New Roman" w:cs="Times New Roman"/>
          <w:b w:val="0"/>
          <w:bCs w:val="0"/>
          <w:sz w:val="24"/>
          <w:szCs w:val="24"/>
        </w:rPr>
        <w:t>муниципальной услуги</w:t>
      </w:r>
      <w:r>
        <w:rPr>
          <w:rFonts w:ascii="Times New Roman" w:hAnsi="Times New Roman" w:cs="Times New Roman"/>
          <w:sz w:val="24"/>
          <w:szCs w:val="24"/>
        </w:rPr>
        <w:t xml:space="preserve"> «</w:t>
      </w:r>
      <w:r w:rsidRPr="00983E3B">
        <w:rPr>
          <w:rFonts w:ascii="Times New Roman" w:hAnsi="Times New Roman" w:cs="Times New Roman"/>
          <w:b w:val="0"/>
          <w:sz w:val="24"/>
          <w:szCs w:val="24"/>
        </w:rPr>
        <w:t xml:space="preserve">«Перевод жилого помещения </w:t>
      </w:r>
      <w:proofErr w:type="gramStart"/>
      <w:r>
        <w:rPr>
          <w:rFonts w:ascii="Times New Roman" w:hAnsi="Times New Roman" w:cs="Times New Roman"/>
          <w:b w:val="0"/>
          <w:sz w:val="24"/>
          <w:szCs w:val="24"/>
        </w:rPr>
        <w:t xml:space="preserve">в </w:t>
      </w:r>
      <w:r w:rsidRPr="00983E3B">
        <w:rPr>
          <w:rFonts w:ascii="Times New Roman" w:hAnsi="Times New Roman" w:cs="Times New Roman"/>
          <w:b w:val="0"/>
          <w:sz w:val="24"/>
          <w:szCs w:val="24"/>
        </w:rPr>
        <w:t>нежилое</w:t>
      </w:r>
      <w:r>
        <w:rPr>
          <w:rFonts w:ascii="Times New Roman" w:hAnsi="Times New Roman" w:cs="Times New Roman"/>
          <w:b w:val="0"/>
          <w:sz w:val="24"/>
          <w:szCs w:val="24"/>
        </w:rPr>
        <w:t xml:space="preserve"> </w:t>
      </w:r>
      <w:r w:rsidRPr="00983E3B">
        <w:rPr>
          <w:rFonts w:ascii="Times New Roman" w:hAnsi="Times New Roman" w:cs="Times New Roman"/>
          <w:b w:val="0"/>
          <w:sz w:val="24"/>
          <w:szCs w:val="24"/>
        </w:rPr>
        <w:t>и нежилого помещения</w:t>
      </w:r>
      <w:proofErr w:type="gramEnd"/>
      <w:r w:rsidRPr="00983E3B">
        <w:rPr>
          <w:rFonts w:ascii="Times New Roman" w:hAnsi="Times New Roman" w:cs="Times New Roman"/>
          <w:b w:val="0"/>
          <w:sz w:val="24"/>
          <w:szCs w:val="24"/>
        </w:rPr>
        <w:t xml:space="preserve"> в жилое помещение на территории муниципального образования «</w:t>
      </w:r>
      <w:proofErr w:type="spellStart"/>
      <w:r w:rsidRPr="00983E3B">
        <w:rPr>
          <w:rFonts w:ascii="Times New Roman" w:hAnsi="Times New Roman" w:cs="Times New Roman"/>
          <w:b w:val="0"/>
          <w:sz w:val="24"/>
          <w:szCs w:val="24"/>
        </w:rPr>
        <w:t>Коломинское</w:t>
      </w:r>
      <w:proofErr w:type="spellEnd"/>
      <w:r w:rsidRPr="00983E3B">
        <w:rPr>
          <w:rFonts w:ascii="Times New Roman" w:hAnsi="Times New Roman" w:cs="Times New Roman"/>
          <w:b w:val="0"/>
          <w:sz w:val="24"/>
          <w:szCs w:val="24"/>
        </w:rPr>
        <w:t xml:space="preserve"> сельское поселение»</w:t>
      </w:r>
      <w:r>
        <w:rPr>
          <w:rFonts w:ascii="Times New Roman" w:hAnsi="Times New Roman" w:cs="Times New Roman"/>
          <w:sz w:val="24"/>
          <w:szCs w:val="24"/>
        </w:rPr>
        <w:t xml:space="preserve">, </w:t>
      </w:r>
      <w:r w:rsidRPr="0085512B">
        <w:rPr>
          <w:rFonts w:ascii="Times New Roman" w:hAnsi="Times New Roman" w:cs="Times New Roman"/>
          <w:b w:val="0"/>
          <w:bCs w:val="0"/>
          <w:sz w:val="24"/>
          <w:szCs w:val="24"/>
        </w:rPr>
        <w:t xml:space="preserve">утвержденный постановлением Администрации </w:t>
      </w:r>
      <w:proofErr w:type="spellStart"/>
      <w:r w:rsidRPr="0085512B">
        <w:rPr>
          <w:rFonts w:ascii="Times New Roman" w:hAnsi="Times New Roman" w:cs="Times New Roman"/>
          <w:b w:val="0"/>
          <w:bCs w:val="0"/>
          <w:sz w:val="24"/>
          <w:szCs w:val="24"/>
        </w:rPr>
        <w:t>Коломинского</w:t>
      </w:r>
      <w:proofErr w:type="spellEnd"/>
      <w:r w:rsidRPr="0085512B">
        <w:rPr>
          <w:rFonts w:ascii="Times New Roman" w:hAnsi="Times New Roman" w:cs="Times New Roman"/>
          <w:b w:val="0"/>
          <w:bCs w:val="0"/>
          <w:sz w:val="24"/>
          <w:szCs w:val="24"/>
        </w:rPr>
        <w:t xml:space="preserve"> сельского поселения от </w:t>
      </w:r>
      <w:r>
        <w:rPr>
          <w:rFonts w:ascii="Times New Roman" w:hAnsi="Times New Roman" w:cs="Times New Roman"/>
          <w:b w:val="0"/>
          <w:bCs w:val="0"/>
          <w:sz w:val="24"/>
          <w:szCs w:val="24"/>
        </w:rPr>
        <w:t>20.04.2023</w:t>
      </w:r>
      <w:r w:rsidRPr="0085512B">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41</w:t>
      </w:r>
      <w:r w:rsidRPr="0085512B">
        <w:rPr>
          <w:rFonts w:ascii="Times New Roman" w:hAnsi="Times New Roman" w:cs="Times New Roman"/>
          <w:b w:val="0"/>
          <w:bCs w:val="0"/>
          <w:sz w:val="24"/>
          <w:szCs w:val="24"/>
        </w:rPr>
        <w:t xml:space="preserve"> </w:t>
      </w:r>
    </w:p>
    <w:p w14:paraId="5FF4382C" w14:textId="77777777" w:rsidR="005F0713" w:rsidRPr="00372637" w:rsidRDefault="005F0713" w:rsidP="005F0713">
      <w:pPr>
        <w:pStyle w:val="ConsPlusNormal"/>
        <w:jc w:val="center"/>
        <w:rPr>
          <w:rFonts w:ascii="Times New Roman" w:hAnsi="Times New Roman" w:cs="Times New Roman"/>
          <w:sz w:val="24"/>
          <w:szCs w:val="24"/>
        </w:rPr>
      </w:pPr>
    </w:p>
    <w:p w14:paraId="371BD699" w14:textId="77777777" w:rsidR="005F0713" w:rsidRPr="00725E5C" w:rsidRDefault="005F0713" w:rsidP="005F0713">
      <w:pPr>
        <w:pStyle w:val="2"/>
        <w:shd w:val="clear" w:color="auto" w:fill="FFFFFF"/>
        <w:spacing w:before="0" w:after="255" w:line="300" w:lineRule="atLeast"/>
        <w:rPr>
          <w:rFonts w:ascii="Times New Roman" w:hAnsi="Times New Roman"/>
          <w:b w:val="0"/>
          <w:bCs w:val="0"/>
          <w:i w:val="0"/>
          <w:iCs w:val="0"/>
          <w:sz w:val="24"/>
          <w:szCs w:val="24"/>
        </w:rPr>
      </w:pPr>
      <w:r>
        <w:rPr>
          <w:rFonts w:ascii="Times New Roman" w:hAnsi="Times New Roman"/>
          <w:b w:val="0"/>
          <w:bCs w:val="0"/>
          <w:i w:val="0"/>
          <w:iCs w:val="0"/>
          <w:sz w:val="24"/>
          <w:szCs w:val="24"/>
          <w:lang w:val="ru-RU"/>
        </w:rPr>
        <w:t xml:space="preserve">          </w:t>
      </w:r>
      <w:r w:rsidRPr="00725E5C">
        <w:rPr>
          <w:rFonts w:ascii="Times New Roman" w:hAnsi="Times New Roman"/>
          <w:b w:val="0"/>
          <w:bCs w:val="0"/>
          <w:i w:val="0"/>
          <w:iCs w:val="0"/>
          <w:sz w:val="24"/>
          <w:szCs w:val="24"/>
        </w:rPr>
        <w:t xml:space="preserve">В целях приведения нормативной правовой базы </w:t>
      </w:r>
      <w:proofErr w:type="spellStart"/>
      <w:r w:rsidRPr="00725E5C">
        <w:rPr>
          <w:rFonts w:ascii="Times New Roman" w:hAnsi="Times New Roman"/>
          <w:b w:val="0"/>
          <w:bCs w:val="0"/>
          <w:i w:val="0"/>
          <w:iCs w:val="0"/>
          <w:sz w:val="24"/>
          <w:szCs w:val="24"/>
        </w:rPr>
        <w:t>Коломинского</w:t>
      </w:r>
      <w:proofErr w:type="spellEnd"/>
      <w:r w:rsidRPr="00725E5C">
        <w:rPr>
          <w:rFonts w:ascii="Times New Roman" w:hAnsi="Times New Roman"/>
          <w:b w:val="0"/>
          <w:bCs w:val="0"/>
          <w:i w:val="0"/>
          <w:iCs w:val="0"/>
          <w:sz w:val="24"/>
          <w:szCs w:val="24"/>
        </w:rPr>
        <w:t xml:space="preserve"> сельского поселения в соответствие с действующим законодательством, руководствуясь Федеральным законом от </w:t>
      </w:r>
      <w:r>
        <w:rPr>
          <w:rFonts w:ascii="Times New Roman" w:hAnsi="Times New Roman"/>
          <w:b w:val="0"/>
          <w:bCs w:val="0"/>
          <w:i w:val="0"/>
          <w:iCs w:val="0"/>
          <w:sz w:val="24"/>
          <w:szCs w:val="24"/>
          <w:lang w:val="ru-RU"/>
        </w:rPr>
        <w:t>0</w:t>
      </w:r>
      <w:r w:rsidRPr="00725E5C">
        <w:rPr>
          <w:rFonts w:ascii="Times New Roman" w:hAnsi="Times New Roman"/>
          <w:b w:val="0"/>
          <w:bCs w:val="0"/>
          <w:i w:val="0"/>
          <w:iCs w:val="0"/>
          <w:sz w:val="24"/>
          <w:szCs w:val="24"/>
        </w:rPr>
        <w:t>6 октября 2003 года № 131-ФЗ «Об общих принципах организации местного самоуправления в Российской Федерации», Распоряжение</w:t>
      </w:r>
      <w:r>
        <w:rPr>
          <w:rFonts w:ascii="Times New Roman" w:hAnsi="Times New Roman"/>
          <w:b w:val="0"/>
          <w:bCs w:val="0"/>
          <w:i w:val="0"/>
          <w:iCs w:val="0"/>
          <w:sz w:val="24"/>
          <w:szCs w:val="24"/>
          <w:lang w:val="ru-RU"/>
        </w:rPr>
        <w:t>м</w:t>
      </w:r>
      <w:r w:rsidRPr="00725E5C">
        <w:rPr>
          <w:rFonts w:ascii="Times New Roman" w:hAnsi="Times New Roman"/>
          <w:b w:val="0"/>
          <w:bCs w:val="0"/>
          <w:i w:val="0"/>
          <w:iCs w:val="0"/>
          <w:sz w:val="24"/>
          <w:szCs w:val="24"/>
        </w:rPr>
        <w:t xml:space="preserve"> Правительства </w:t>
      </w:r>
      <w:r>
        <w:rPr>
          <w:rFonts w:ascii="Times New Roman" w:hAnsi="Times New Roman"/>
          <w:b w:val="0"/>
          <w:bCs w:val="0"/>
          <w:i w:val="0"/>
          <w:iCs w:val="0"/>
          <w:sz w:val="24"/>
          <w:szCs w:val="24"/>
          <w:lang w:val="ru-RU"/>
        </w:rPr>
        <w:t xml:space="preserve">Российской Федерации </w:t>
      </w:r>
      <w:r w:rsidRPr="00725E5C">
        <w:rPr>
          <w:rFonts w:ascii="Times New Roman" w:hAnsi="Times New Roman"/>
          <w:b w:val="0"/>
          <w:bCs w:val="0"/>
          <w:i w:val="0"/>
          <w:iCs w:val="0"/>
          <w:sz w:val="24"/>
          <w:szCs w:val="24"/>
        </w:rPr>
        <w:t xml:space="preserve">от 18 сентября 2019 г. № 2113-р </w:t>
      </w:r>
      <w:r>
        <w:rPr>
          <w:rFonts w:ascii="Times New Roman" w:hAnsi="Times New Roman"/>
          <w:b w:val="0"/>
          <w:bCs w:val="0"/>
          <w:i w:val="0"/>
          <w:iCs w:val="0"/>
          <w:sz w:val="24"/>
          <w:szCs w:val="24"/>
          <w:lang w:val="ru-RU"/>
        </w:rPr>
        <w:t>«</w:t>
      </w:r>
      <w:r w:rsidRPr="00725E5C">
        <w:rPr>
          <w:rFonts w:ascii="Times New Roman" w:hAnsi="Times New Roman"/>
          <w:b w:val="0"/>
          <w:bCs w:val="0"/>
          <w:i w:val="0"/>
          <w:iCs w:val="0"/>
          <w:sz w:val="24"/>
          <w:szCs w:val="24"/>
        </w:rPr>
        <w:t xml:space="preserve">О перечне типовых государственных и муниципальных услуг, предоставляемых исполнительными органами государственной власти субъектов </w:t>
      </w:r>
      <w:r>
        <w:rPr>
          <w:rFonts w:ascii="Times New Roman" w:hAnsi="Times New Roman"/>
          <w:b w:val="0"/>
          <w:bCs w:val="0"/>
          <w:i w:val="0"/>
          <w:iCs w:val="0"/>
          <w:sz w:val="24"/>
          <w:szCs w:val="24"/>
          <w:lang w:val="ru-RU"/>
        </w:rPr>
        <w:t>Российской Федерации</w:t>
      </w:r>
      <w:r w:rsidRPr="00725E5C">
        <w:rPr>
          <w:rFonts w:ascii="Times New Roman" w:hAnsi="Times New Roman"/>
          <w:b w:val="0"/>
          <w:bCs w:val="0"/>
          <w:i w:val="0"/>
          <w:iCs w:val="0"/>
          <w:sz w:val="24"/>
          <w:szCs w:val="24"/>
        </w:rPr>
        <w:t xml:space="preserve">, государственными учреждениями субъектов </w:t>
      </w:r>
      <w:r>
        <w:rPr>
          <w:rFonts w:ascii="Times New Roman" w:hAnsi="Times New Roman"/>
          <w:b w:val="0"/>
          <w:bCs w:val="0"/>
          <w:i w:val="0"/>
          <w:iCs w:val="0"/>
          <w:sz w:val="24"/>
          <w:szCs w:val="24"/>
          <w:lang w:val="ru-RU"/>
        </w:rPr>
        <w:t>Российской Федерации</w:t>
      </w:r>
      <w:r w:rsidRPr="00725E5C">
        <w:rPr>
          <w:rFonts w:ascii="Times New Roman" w:hAnsi="Times New Roman"/>
          <w:b w:val="0"/>
          <w:bCs w:val="0"/>
          <w:i w:val="0"/>
          <w:iCs w:val="0"/>
          <w:sz w:val="24"/>
          <w:szCs w:val="24"/>
        </w:rPr>
        <w:t xml:space="preserve"> и муниципальными учреждениями, а также органами местного самоуправления</w:t>
      </w:r>
      <w:r>
        <w:rPr>
          <w:rFonts w:ascii="Times New Roman" w:hAnsi="Times New Roman"/>
          <w:b w:val="0"/>
          <w:bCs w:val="0"/>
          <w:i w:val="0"/>
          <w:iCs w:val="0"/>
          <w:sz w:val="24"/>
          <w:szCs w:val="24"/>
          <w:lang w:val="ru-RU"/>
        </w:rPr>
        <w:t xml:space="preserve">», </w:t>
      </w:r>
      <w:r w:rsidRPr="00725E5C">
        <w:rPr>
          <w:rFonts w:ascii="Times New Roman" w:hAnsi="Times New Roman"/>
          <w:b w:val="0"/>
          <w:bCs w:val="0"/>
          <w:i w:val="0"/>
          <w:iCs w:val="0"/>
          <w:color w:val="000000"/>
          <w:sz w:val="24"/>
          <w:szCs w:val="24"/>
        </w:rPr>
        <w:t>Уставом муниципального образования «</w:t>
      </w:r>
      <w:proofErr w:type="spellStart"/>
      <w:r w:rsidRPr="00725E5C">
        <w:rPr>
          <w:rFonts w:ascii="Times New Roman" w:hAnsi="Times New Roman"/>
          <w:b w:val="0"/>
          <w:bCs w:val="0"/>
          <w:i w:val="0"/>
          <w:iCs w:val="0"/>
          <w:color w:val="000000"/>
          <w:sz w:val="24"/>
          <w:szCs w:val="24"/>
        </w:rPr>
        <w:t>Коломинское</w:t>
      </w:r>
      <w:proofErr w:type="spellEnd"/>
      <w:r w:rsidRPr="00725E5C">
        <w:rPr>
          <w:rFonts w:ascii="Times New Roman" w:hAnsi="Times New Roman"/>
          <w:b w:val="0"/>
          <w:bCs w:val="0"/>
          <w:i w:val="0"/>
          <w:iCs w:val="0"/>
          <w:color w:val="000000"/>
          <w:sz w:val="24"/>
          <w:szCs w:val="24"/>
        </w:rPr>
        <w:t xml:space="preserve"> сельское поселение»,</w:t>
      </w:r>
    </w:p>
    <w:p w14:paraId="42048F3D" w14:textId="77777777" w:rsidR="005F0713" w:rsidRPr="00725E5C" w:rsidRDefault="005F0713" w:rsidP="005F0713">
      <w:pPr>
        <w:pStyle w:val="ConsPlusNormal"/>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771250">
        <w:rPr>
          <w:rFonts w:ascii="Times New Roman" w:hAnsi="Times New Roman" w:cs="Times New Roman"/>
          <w:b/>
          <w:sz w:val="24"/>
          <w:szCs w:val="24"/>
        </w:rPr>
        <w:t>ПОСТАНОВЛЯЮ:</w:t>
      </w:r>
    </w:p>
    <w:p w14:paraId="43F7E0F7" w14:textId="77777777" w:rsidR="005F0713" w:rsidRPr="00372637" w:rsidRDefault="005F0713" w:rsidP="005F0713">
      <w:pPr>
        <w:pStyle w:val="ConsPlusNormal"/>
        <w:ind w:firstLine="540"/>
        <w:jc w:val="both"/>
        <w:rPr>
          <w:rFonts w:ascii="Times New Roman" w:hAnsi="Times New Roman" w:cs="Times New Roman"/>
          <w:sz w:val="24"/>
          <w:szCs w:val="24"/>
        </w:rPr>
      </w:pPr>
    </w:p>
    <w:p w14:paraId="177E3A5A" w14:textId="77777777" w:rsidR="005F0713" w:rsidRPr="0085512B" w:rsidRDefault="005F0713" w:rsidP="005F0713">
      <w:pPr>
        <w:pStyle w:val="ConsPlusTitle"/>
        <w:jc w:val="both"/>
        <w:outlineLvl w:val="0"/>
        <w:rPr>
          <w:rFonts w:ascii="Times New Roman" w:hAnsi="Times New Roman" w:cs="Times New Roman"/>
          <w:b w:val="0"/>
          <w:bCs w:val="0"/>
          <w:sz w:val="24"/>
          <w:szCs w:val="24"/>
        </w:rPr>
      </w:pPr>
      <w:r>
        <w:rPr>
          <w:rFonts w:ascii="Times New Roman" w:hAnsi="Times New Roman" w:cs="Times New Roman"/>
          <w:sz w:val="24"/>
          <w:szCs w:val="24"/>
        </w:rPr>
        <w:t xml:space="preserve">      </w:t>
      </w:r>
      <w:r w:rsidRPr="00810E36">
        <w:rPr>
          <w:rFonts w:ascii="Times New Roman" w:hAnsi="Times New Roman" w:cs="Times New Roman"/>
          <w:b w:val="0"/>
          <w:bCs w:val="0"/>
          <w:sz w:val="24"/>
          <w:szCs w:val="24"/>
        </w:rPr>
        <w:t xml:space="preserve">  1.</w:t>
      </w:r>
      <w:r>
        <w:rPr>
          <w:rFonts w:ascii="Times New Roman" w:hAnsi="Times New Roman" w:cs="Times New Roman"/>
          <w:sz w:val="24"/>
          <w:szCs w:val="24"/>
        </w:rPr>
        <w:t xml:space="preserve"> </w:t>
      </w:r>
      <w:r w:rsidRPr="0085512B">
        <w:rPr>
          <w:rFonts w:ascii="Times New Roman" w:hAnsi="Times New Roman" w:cs="Times New Roman"/>
          <w:b w:val="0"/>
          <w:bCs w:val="0"/>
          <w:sz w:val="24"/>
          <w:szCs w:val="24"/>
        </w:rPr>
        <w:t xml:space="preserve">Внести в Административный </w:t>
      </w:r>
      <w:hyperlink w:anchor="Par32" w:tooltip="Ссылка на текущий документ" w:history="1">
        <w:r w:rsidRPr="0085512B">
          <w:rPr>
            <w:rFonts w:ascii="Times New Roman" w:hAnsi="Times New Roman" w:cs="Times New Roman"/>
            <w:b w:val="0"/>
            <w:bCs w:val="0"/>
            <w:sz w:val="24"/>
            <w:szCs w:val="24"/>
          </w:rPr>
          <w:t>регламент</w:t>
        </w:r>
      </w:hyperlink>
      <w:r w:rsidRPr="0085512B">
        <w:rPr>
          <w:rFonts w:ascii="Times New Roman" w:hAnsi="Times New Roman" w:cs="Times New Roman"/>
          <w:b w:val="0"/>
          <w:bCs w:val="0"/>
          <w:sz w:val="24"/>
          <w:szCs w:val="24"/>
        </w:rPr>
        <w:t xml:space="preserve"> предоставления муниципальной услуги «Перевод жилого помещения в нежилое и нежилого помещения в жилое помещение на территории муниципального образования «</w:t>
      </w:r>
      <w:proofErr w:type="spellStart"/>
      <w:r w:rsidRPr="0085512B">
        <w:rPr>
          <w:rFonts w:ascii="Times New Roman" w:hAnsi="Times New Roman" w:cs="Times New Roman"/>
          <w:b w:val="0"/>
          <w:bCs w:val="0"/>
          <w:sz w:val="24"/>
          <w:szCs w:val="24"/>
        </w:rPr>
        <w:t>Коломинское</w:t>
      </w:r>
      <w:proofErr w:type="spellEnd"/>
      <w:r w:rsidRPr="0085512B">
        <w:rPr>
          <w:rFonts w:ascii="Times New Roman" w:hAnsi="Times New Roman" w:cs="Times New Roman"/>
          <w:b w:val="0"/>
          <w:bCs w:val="0"/>
          <w:sz w:val="24"/>
          <w:szCs w:val="24"/>
        </w:rPr>
        <w:t xml:space="preserve"> сельское поселение», утвержденный постановлением Администрации </w:t>
      </w:r>
      <w:proofErr w:type="spellStart"/>
      <w:r w:rsidRPr="0085512B">
        <w:rPr>
          <w:rFonts w:ascii="Times New Roman" w:hAnsi="Times New Roman" w:cs="Times New Roman"/>
          <w:b w:val="0"/>
          <w:bCs w:val="0"/>
          <w:sz w:val="24"/>
          <w:szCs w:val="24"/>
        </w:rPr>
        <w:t>Коломинского</w:t>
      </w:r>
      <w:proofErr w:type="spellEnd"/>
      <w:r w:rsidRPr="0085512B">
        <w:rPr>
          <w:rFonts w:ascii="Times New Roman" w:hAnsi="Times New Roman" w:cs="Times New Roman"/>
          <w:b w:val="0"/>
          <w:bCs w:val="0"/>
          <w:sz w:val="24"/>
          <w:szCs w:val="24"/>
        </w:rPr>
        <w:t xml:space="preserve"> сельского поселения от 20.04.2023 № 41 , следующие изменения:</w:t>
      </w:r>
    </w:p>
    <w:p w14:paraId="60914145" w14:textId="77777777" w:rsidR="005F0713" w:rsidRPr="00810E36" w:rsidRDefault="005F0713" w:rsidP="005F0713">
      <w:pPr>
        <w:rPr>
          <w:sz w:val="24"/>
          <w:szCs w:val="24"/>
        </w:rPr>
      </w:pPr>
      <w:r>
        <w:rPr>
          <w:sz w:val="24"/>
          <w:szCs w:val="24"/>
        </w:rPr>
        <w:t xml:space="preserve">           </w:t>
      </w:r>
      <w:r w:rsidRPr="00810E36">
        <w:rPr>
          <w:sz w:val="24"/>
          <w:szCs w:val="24"/>
        </w:rPr>
        <w:t>название Административного регламента по предоставлению муниципальной услуги (далее – Регламент) в постановлении и по тексту Регламента изложить в следующей редакции:</w:t>
      </w:r>
      <w:r>
        <w:rPr>
          <w:sz w:val="24"/>
          <w:szCs w:val="24"/>
        </w:rPr>
        <w:t xml:space="preserve"> «</w:t>
      </w:r>
      <w:r w:rsidRPr="00983E3B">
        <w:rPr>
          <w:sz w:val="24"/>
          <w:szCs w:val="24"/>
        </w:rPr>
        <w:t>Перевод жилого помещения в нежилое</w:t>
      </w:r>
      <w:r>
        <w:rPr>
          <w:sz w:val="24"/>
          <w:szCs w:val="24"/>
        </w:rPr>
        <w:t xml:space="preserve"> </w:t>
      </w:r>
      <w:r w:rsidRPr="00810E36">
        <w:rPr>
          <w:sz w:val="24"/>
          <w:szCs w:val="24"/>
        </w:rPr>
        <w:t>помещение</w:t>
      </w:r>
      <w:r w:rsidRPr="00983E3B">
        <w:rPr>
          <w:sz w:val="24"/>
          <w:szCs w:val="24"/>
        </w:rPr>
        <w:t xml:space="preserve"> и нежилого помещения в жилое помещение на территории муниципального образования «</w:t>
      </w:r>
      <w:proofErr w:type="spellStart"/>
      <w:r w:rsidRPr="00983E3B">
        <w:rPr>
          <w:sz w:val="24"/>
          <w:szCs w:val="24"/>
        </w:rPr>
        <w:t>Коломинское</w:t>
      </w:r>
      <w:proofErr w:type="spellEnd"/>
      <w:r w:rsidRPr="00983E3B">
        <w:rPr>
          <w:sz w:val="24"/>
          <w:szCs w:val="24"/>
        </w:rPr>
        <w:t xml:space="preserve"> сельское поселение»</w:t>
      </w:r>
      <w:r>
        <w:rPr>
          <w:sz w:val="24"/>
          <w:szCs w:val="24"/>
        </w:rPr>
        <w:t>.</w:t>
      </w:r>
    </w:p>
    <w:p w14:paraId="3F81E535" w14:textId="77777777" w:rsidR="005F0713" w:rsidRPr="00810E36" w:rsidRDefault="005F0713" w:rsidP="005F0713">
      <w:pPr>
        <w:rPr>
          <w:sz w:val="24"/>
          <w:szCs w:val="24"/>
        </w:rPr>
      </w:pPr>
    </w:p>
    <w:p w14:paraId="754306BB" w14:textId="77777777" w:rsidR="005F0713" w:rsidRPr="00810E36" w:rsidRDefault="005F0713" w:rsidP="005F0713">
      <w:pPr>
        <w:rPr>
          <w:sz w:val="24"/>
          <w:szCs w:val="24"/>
        </w:rPr>
      </w:pPr>
      <w:r w:rsidRPr="00810E36">
        <w:rPr>
          <w:sz w:val="24"/>
          <w:szCs w:val="24"/>
        </w:rPr>
        <w:t xml:space="preserve">         2. Опубликовать настоящее постановление в официальном печатном издании «Официальные ведомости </w:t>
      </w:r>
      <w:proofErr w:type="spellStart"/>
      <w:r w:rsidRPr="00810E36">
        <w:rPr>
          <w:sz w:val="24"/>
          <w:szCs w:val="24"/>
        </w:rPr>
        <w:t>Коломинского</w:t>
      </w:r>
      <w:proofErr w:type="spellEnd"/>
      <w:r w:rsidRPr="00810E36">
        <w:rPr>
          <w:sz w:val="24"/>
          <w:szCs w:val="24"/>
        </w:rPr>
        <w:t xml:space="preserve"> сельского поселения» и разместить на официальном сайте муниципального образования «</w:t>
      </w:r>
      <w:proofErr w:type="spellStart"/>
      <w:r w:rsidRPr="00810E36">
        <w:rPr>
          <w:sz w:val="24"/>
          <w:szCs w:val="24"/>
        </w:rPr>
        <w:t>Коломинское</w:t>
      </w:r>
      <w:proofErr w:type="spellEnd"/>
      <w:r w:rsidRPr="00810E36">
        <w:rPr>
          <w:sz w:val="24"/>
          <w:szCs w:val="24"/>
        </w:rPr>
        <w:t xml:space="preserve"> сельское поселение» в информационно-телекоммуникационной сети Интернет.</w:t>
      </w:r>
    </w:p>
    <w:p w14:paraId="27662407" w14:textId="77777777" w:rsidR="005F0713" w:rsidRPr="00810E36" w:rsidRDefault="005F0713" w:rsidP="005F0713">
      <w:pPr>
        <w:rPr>
          <w:sz w:val="24"/>
          <w:szCs w:val="24"/>
        </w:rPr>
      </w:pPr>
    </w:p>
    <w:p w14:paraId="1480F032" w14:textId="77777777" w:rsidR="005F0713" w:rsidRPr="00810E36" w:rsidRDefault="005F0713" w:rsidP="005F0713">
      <w:pPr>
        <w:rPr>
          <w:sz w:val="24"/>
          <w:szCs w:val="24"/>
        </w:rPr>
      </w:pPr>
      <w:r w:rsidRPr="00810E36">
        <w:rPr>
          <w:sz w:val="24"/>
          <w:szCs w:val="24"/>
        </w:rPr>
        <w:t xml:space="preserve">         3. Настоящее постановление вступает в силу после дня его официального опубликования.</w:t>
      </w:r>
    </w:p>
    <w:p w14:paraId="318B64DD" w14:textId="77777777" w:rsidR="005F0713" w:rsidRPr="00810E36" w:rsidRDefault="005F0713" w:rsidP="005F0713">
      <w:pPr>
        <w:rPr>
          <w:sz w:val="24"/>
          <w:szCs w:val="24"/>
        </w:rPr>
      </w:pPr>
    </w:p>
    <w:p w14:paraId="4BA93CB0" w14:textId="77777777" w:rsidR="005F0713" w:rsidRPr="00810E36" w:rsidRDefault="005F0713" w:rsidP="005F0713">
      <w:pPr>
        <w:pStyle w:val="Standard"/>
        <w:autoSpaceDE w:val="0"/>
        <w:jc w:val="both"/>
      </w:pPr>
      <w:r w:rsidRPr="00810E36">
        <w:t xml:space="preserve">         4. Контроль за исполнением настоящего постановления оставляю за собой.</w:t>
      </w:r>
    </w:p>
    <w:p w14:paraId="368A13F0" w14:textId="77777777" w:rsidR="005F0713" w:rsidRPr="00810E36" w:rsidRDefault="005F0713" w:rsidP="005F0713">
      <w:pPr>
        <w:pStyle w:val="Iniiaiieoaeno2"/>
        <w:ind w:firstLine="0"/>
        <w:rPr>
          <w:b/>
          <w:sz w:val="24"/>
          <w:szCs w:val="24"/>
        </w:rPr>
      </w:pPr>
    </w:p>
    <w:p w14:paraId="6A2BBC85" w14:textId="77777777" w:rsidR="005F0713" w:rsidRPr="00810E36" w:rsidRDefault="005F0713" w:rsidP="005F0713">
      <w:pPr>
        <w:rPr>
          <w:sz w:val="24"/>
          <w:szCs w:val="24"/>
        </w:rPr>
      </w:pPr>
    </w:p>
    <w:p w14:paraId="2AEC2E75" w14:textId="77777777" w:rsidR="005F0713" w:rsidRPr="00810E36" w:rsidRDefault="005F0713" w:rsidP="005F0713">
      <w:pPr>
        <w:rPr>
          <w:sz w:val="24"/>
          <w:szCs w:val="24"/>
        </w:rPr>
      </w:pPr>
      <w:r w:rsidRPr="00810E36">
        <w:rPr>
          <w:sz w:val="24"/>
          <w:szCs w:val="24"/>
        </w:rPr>
        <w:t xml:space="preserve">Глава </w:t>
      </w:r>
      <w:proofErr w:type="spellStart"/>
      <w:r w:rsidRPr="00810E36">
        <w:rPr>
          <w:sz w:val="24"/>
          <w:szCs w:val="24"/>
        </w:rPr>
        <w:t>Коломинского</w:t>
      </w:r>
      <w:proofErr w:type="spellEnd"/>
      <w:r w:rsidRPr="00810E36">
        <w:rPr>
          <w:sz w:val="24"/>
          <w:szCs w:val="24"/>
        </w:rPr>
        <w:t xml:space="preserve"> сельского поселения                                                       А.В. </w:t>
      </w:r>
      <w:proofErr w:type="spellStart"/>
      <w:r w:rsidRPr="00810E36">
        <w:rPr>
          <w:sz w:val="24"/>
          <w:szCs w:val="24"/>
        </w:rPr>
        <w:t>Лисняк</w:t>
      </w:r>
      <w:proofErr w:type="spellEnd"/>
    </w:p>
    <w:p w14:paraId="5BA1E2D1" w14:textId="77777777" w:rsidR="004B27CF" w:rsidRPr="005F0713" w:rsidRDefault="004B27CF" w:rsidP="005F0713"/>
    <w:sectPr w:rsidR="004B27CF" w:rsidRPr="005F0713" w:rsidSect="00805502">
      <w:headerReference w:type="even" r:id="rId8"/>
      <w:pgSz w:w="11906" w:h="16838"/>
      <w:pgMar w:top="902" w:right="851" w:bottom="102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D385" w14:textId="77777777" w:rsidR="005D28AA" w:rsidRDefault="005D28AA">
      <w:r>
        <w:separator/>
      </w:r>
    </w:p>
  </w:endnote>
  <w:endnote w:type="continuationSeparator" w:id="0">
    <w:p w14:paraId="648CF37F" w14:textId="77777777" w:rsidR="005D28AA" w:rsidRDefault="005D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81D82" w14:textId="77777777" w:rsidR="005D28AA" w:rsidRDefault="005D28AA">
      <w:r>
        <w:separator/>
      </w:r>
    </w:p>
  </w:footnote>
  <w:footnote w:type="continuationSeparator" w:id="0">
    <w:p w14:paraId="793807FC" w14:textId="77777777" w:rsidR="005D28AA" w:rsidRDefault="005D2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52F" w14:textId="77777777" w:rsidR="000931CE" w:rsidRDefault="008A6CC0" w:rsidP="00301D8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D6AFCD0" w14:textId="77777777" w:rsidR="000931CE"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B8C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EBC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443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125A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7A4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65F9F"/>
    <w:multiLevelType w:val="hybridMultilevel"/>
    <w:tmpl w:val="4E78D058"/>
    <w:lvl w:ilvl="0" w:tplc="39E8FD9E">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15" w15:restartNumberingAfterBreak="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15:restartNumberingAfterBreak="0">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15:restartNumberingAfterBreak="0">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9" w15:restartNumberingAfterBreak="0">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E1A74BF"/>
    <w:multiLevelType w:val="multilevel"/>
    <w:tmpl w:val="4C2816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1"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2" w15:restartNumberingAfterBreak="0">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23" w15:restartNumberingAfterBreak="0">
    <w:nsid w:val="57C56C32"/>
    <w:multiLevelType w:val="hybridMultilevel"/>
    <w:tmpl w:val="06C03870"/>
    <w:lvl w:ilvl="0" w:tplc="0419000F">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6"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15:restartNumberingAfterBreak="0">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1" w15:restartNumberingAfterBreak="0">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16cid:durableId="1897007131">
    <w:abstractNumId w:val="17"/>
  </w:num>
  <w:num w:numId="2" w16cid:durableId="596786626">
    <w:abstractNumId w:val="29"/>
  </w:num>
  <w:num w:numId="3" w16cid:durableId="386730210">
    <w:abstractNumId w:val="27"/>
  </w:num>
  <w:num w:numId="4" w16cid:durableId="1924334628">
    <w:abstractNumId w:val="15"/>
  </w:num>
  <w:num w:numId="5" w16cid:durableId="58595936">
    <w:abstractNumId w:val="18"/>
  </w:num>
  <w:num w:numId="6" w16cid:durableId="2052680116">
    <w:abstractNumId w:val="22"/>
  </w:num>
  <w:num w:numId="7" w16cid:durableId="1371606930">
    <w:abstractNumId w:val="9"/>
  </w:num>
  <w:num w:numId="8" w16cid:durableId="1586528176">
    <w:abstractNumId w:val="7"/>
  </w:num>
  <w:num w:numId="9" w16cid:durableId="1011836399">
    <w:abstractNumId w:val="6"/>
  </w:num>
  <w:num w:numId="10" w16cid:durableId="1182551206">
    <w:abstractNumId w:val="5"/>
  </w:num>
  <w:num w:numId="11" w16cid:durableId="770664917">
    <w:abstractNumId w:val="4"/>
  </w:num>
  <w:num w:numId="12" w16cid:durableId="1155410097">
    <w:abstractNumId w:val="8"/>
  </w:num>
  <w:num w:numId="13" w16cid:durableId="613246179">
    <w:abstractNumId w:val="3"/>
  </w:num>
  <w:num w:numId="14" w16cid:durableId="1345327049">
    <w:abstractNumId w:val="2"/>
  </w:num>
  <w:num w:numId="15" w16cid:durableId="710308519">
    <w:abstractNumId w:val="1"/>
  </w:num>
  <w:num w:numId="16" w16cid:durableId="1550651024">
    <w:abstractNumId w:val="0"/>
  </w:num>
  <w:num w:numId="17" w16cid:durableId="1162115657">
    <w:abstractNumId w:val="19"/>
  </w:num>
  <w:num w:numId="18" w16cid:durableId="1384790546">
    <w:abstractNumId w:val="31"/>
  </w:num>
  <w:num w:numId="19" w16cid:durableId="8884154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4599558">
    <w:abstractNumId w:val="24"/>
  </w:num>
  <w:num w:numId="21" w16cid:durableId="2123450482">
    <w:abstractNumId w:val="25"/>
  </w:num>
  <w:num w:numId="22" w16cid:durableId="686567056">
    <w:abstractNumId w:val="16"/>
  </w:num>
  <w:num w:numId="23" w16cid:durableId="2024237322">
    <w:abstractNumId w:val="30"/>
  </w:num>
  <w:num w:numId="24" w16cid:durableId="1421945242">
    <w:abstractNumId w:val="14"/>
  </w:num>
  <w:num w:numId="25" w16cid:durableId="1595746081">
    <w:abstractNumId w:val="20"/>
  </w:num>
  <w:num w:numId="26" w16cid:durableId="1649046629">
    <w:abstractNumId w:val="23"/>
  </w:num>
  <w:num w:numId="27" w16cid:durableId="654603162">
    <w:abstractNumId w:val="21"/>
  </w:num>
  <w:num w:numId="28" w16cid:durableId="1871529449">
    <w:abstractNumId w:val="10"/>
  </w:num>
  <w:num w:numId="29" w16cid:durableId="677273370">
    <w:abstractNumId w:val="11"/>
  </w:num>
  <w:num w:numId="30" w16cid:durableId="953561657">
    <w:abstractNumId w:val="12"/>
  </w:num>
  <w:num w:numId="31" w16cid:durableId="851720543">
    <w:abstractNumId w:val="26"/>
  </w:num>
  <w:num w:numId="32" w16cid:durableId="7970715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5B4"/>
    <w:rsid w:val="001C26B1"/>
    <w:rsid w:val="002B53C4"/>
    <w:rsid w:val="0037429B"/>
    <w:rsid w:val="004B27CF"/>
    <w:rsid w:val="005D28AA"/>
    <w:rsid w:val="005F0713"/>
    <w:rsid w:val="00667A36"/>
    <w:rsid w:val="00725E5C"/>
    <w:rsid w:val="00810E36"/>
    <w:rsid w:val="0085512B"/>
    <w:rsid w:val="008A49B9"/>
    <w:rsid w:val="008A6CC0"/>
    <w:rsid w:val="00983E3B"/>
    <w:rsid w:val="009F6CF1"/>
    <w:rsid w:val="00C443B7"/>
    <w:rsid w:val="00C735B4"/>
    <w:rsid w:val="00FB2CED"/>
    <w:rsid w:val="00FF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BF05"/>
  <w15:docId w15:val="{EB19E90E-D61F-4E6E-A151-7182A1F6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35B4"/>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C735B4"/>
    <w:pPr>
      <w:keepNext/>
      <w:keepLines/>
      <w:shd w:val="clear" w:color="auto" w:fill="B5FC96"/>
      <w:spacing w:before="480"/>
      <w:outlineLvl w:val="0"/>
    </w:pPr>
    <w:rPr>
      <w:rFonts w:ascii="Cambria" w:hAnsi="Cambria"/>
      <w:b/>
      <w:bCs/>
      <w:color w:val="365F91"/>
      <w:sz w:val="28"/>
      <w:szCs w:val="28"/>
      <w:lang w:val="x-none" w:eastAsia="x-none"/>
    </w:rPr>
  </w:style>
  <w:style w:type="paragraph" w:styleId="2">
    <w:name w:val="heading 2"/>
    <w:basedOn w:val="a0"/>
    <w:next w:val="a0"/>
    <w:link w:val="20"/>
    <w:uiPriority w:val="99"/>
    <w:qFormat/>
    <w:rsid w:val="00C735B4"/>
    <w:pPr>
      <w:keepNext/>
      <w:shd w:val="clear" w:color="auto" w:fill="B5FC96"/>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C735B4"/>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735B4"/>
    <w:rPr>
      <w:rFonts w:ascii="Cambria" w:eastAsia="Times New Roman" w:hAnsi="Cambria" w:cs="Times New Roman"/>
      <w:b/>
      <w:bCs/>
      <w:color w:val="365F91"/>
      <w:sz w:val="28"/>
      <w:szCs w:val="28"/>
      <w:shd w:val="clear" w:color="auto" w:fill="B5FC96"/>
      <w:lang w:val="x-none" w:eastAsia="x-none"/>
    </w:rPr>
  </w:style>
  <w:style w:type="character" w:customStyle="1" w:styleId="20">
    <w:name w:val="Заголовок 2 Знак"/>
    <w:basedOn w:val="a1"/>
    <w:link w:val="2"/>
    <w:uiPriority w:val="99"/>
    <w:rsid w:val="00C735B4"/>
    <w:rPr>
      <w:rFonts w:ascii="Cambria" w:eastAsia="Times New Roman" w:hAnsi="Cambria" w:cs="Times New Roman"/>
      <w:b/>
      <w:bCs/>
      <w:i/>
      <w:iCs/>
      <w:sz w:val="28"/>
      <w:szCs w:val="28"/>
      <w:shd w:val="clear" w:color="auto" w:fill="B5FC96"/>
      <w:lang w:val="x-none" w:eastAsia="x-none"/>
    </w:rPr>
  </w:style>
  <w:style w:type="character" w:customStyle="1" w:styleId="30">
    <w:name w:val="Заголовок 3 Знак"/>
    <w:basedOn w:val="a1"/>
    <w:link w:val="3"/>
    <w:rsid w:val="00C735B4"/>
    <w:rPr>
      <w:rFonts w:ascii="Arial" w:eastAsia="Times New Roman" w:hAnsi="Arial" w:cs="Arial"/>
      <w:b/>
      <w:bCs/>
      <w:sz w:val="26"/>
      <w:szCs w:val="26"/>
      <w:lang w:eastAsia="ru-RU"/>
    </w:rPr>
  </w:style>
  <w:style w:type="character" w:customStyle="1" w:styleId="Heading1Char">
    <w:name w:val="Heading 1 Char"/>
    <w:uiPriority w:val="9"/>
    <w:rsid w:val="00C735B4"/>
    <w:rPr>
      <w:rFonts w:ascii="Cambria" w:eastAsia="Times New Roman" w:hAnsi="Cambria" w:cs="Times New Roman"/>
      <w:b/>
      <w:bCs/>
      <w:kern w:val="32"/>
      <w:sz w:val="32"/>
      <w:szCs w:val="32"/>
    </w:rPr>
  </w:style>
  <w:style w:type="character" w:customStyle="1" w:styleId="Heading2Char">
    <w:name w:val="Heading 2 Char"/>
    <w:uiPriority w:val="9"/>
    <w:semiHidden/>
    <w:rsid w:val="00C735B4"/>
    <w:rPr>
      <w:rFonts w:ascii="Cambria" w:eastAsia="Times New Roman" w:hAnsi="Cambria" w:cs="Times New Roman"/>
      <w:b/>
      <w:bCs/>
      <w:i/>
      <w:iCs/>
      <w:sz w:val="28"/>
      <w:szCs w:val="28"/>
    </w:rPr>
  </w:style>
  <w:style w:type="paragraph" w:styleId="HTML">
    <w:name w:val="HTML Preformatted"/>
    <w:basedOn w:val="a0"/>
    <w:link w:val="HTML0"/>
    <w:uiPriority w:val="99"/>
    <w:semiHidden/>
    <w:rsid w:val="00C7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lang w:val="x-none" w:eastAsia="x-none"/>
    </w:rPr>
  </w:style>
  <w:style w:type="character" w:customStyle="1" w:styleId="HTML0">
    <w:name w:val="Стандартный HTML Знак"/>
    <w:basedOn w:val="a1"/>
    <w:link w:val="HTML"/>
    <w:uiPriority w:val="99"/>
    <w:semiHidden/>
    <w:rsid w:val="00C735B4"/>
    <w:rPr>
      <w:rFonts w:ascii="Courier New" w:eastAsia="Times New Roman" w:hAnsi="Courier New" w:cs="Times New Roman"/>
      <w:sz w:val="20"/>
      <w:szCs w:val="20"/>
      <w:lang w:val="x-none" w:eastAsia="x-none"/>
    </w:rPr>
  </w:style>
  <w:style w:type="character" w:customStyle="1" w:styleId="HTMLPreformattedChar">
    <w:name w:val="HTML Preformatted Char"/>
    <w:uiPriority w:val="99"/>
    <w:semiHidden/>
    <w:rsid w:val="00C735B4"/>
    <w:rPr>
      <w:rFonts w:ascii="Courier New" w:hAnsi="Courier New" w:cs="Courier New"/>
      <w:sz w:val="20"/>
      <w:szCs w:val="20"/>
    </w:rPr>
  </w:style>
  <w:style w:type="character" w:styleId="a4">
    <w:name w:val="Strong"/>
    <w:qFormat/>
    <w:rsid w:val="00C735B4"/>
    <w:rPr>
      <w:b/>
      <w:bCs/>
    </w:rPr>
  </w:style>
  <w:style w:type="paragraph" w:customStyle="1" w:styleId="11">
    <w:name w:val="Без интервала1"/>
    <w:uiPriority w:val="99"/>
    <w:qFormat/>
    <w:rsid w:val="00C735B4"/>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C735B4"/>
    <w:pPr>
      <w:shd w:val="clear" w:color="auto" w:fill="B5FC96"/>
      <w:ind w:left="720"/>
    </w:pPr>
    <w:rPr>
      <w:color w:val="000000"/>
    </w:rPr>
  </w:style>
  <w:style w:type="paragraph" w:customStyle="1" w:styleId="ConsPlusTitle">
    <w:name w:val="ConsPlusTitle"/>
    <w:uiPriority w:val="99"/>
    <w:rsid w:val="00C73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C735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locked/>
    <w:rsid w:val="00C735B4"/>
    <w:rPr>
      <w:rFonts w:ascii="Arial" w:eastAsia="Times New Roman" w:hAnsi="Arial" w:cs="Arial"/>
      <w:sz w:val="20"/>
      <w:szCs w:val="20"/>
      <w:lang w:eastAsia="ru-RU"/>
    </w:rPr>
  </w:style>
  <w:style w:type="paragraph" w:styleId="a5">
    <w:name w:val="header"/>
    <w:basedOn w:val="a0"/>
    <w:link w:val="a6"/>
    <w:uiPriority w:val="99"/>
    <w:rsid w:val="00C735B4"/>
    <w:pPr>
      <w:tabs>
        <w:tab w:val="center" w:pos="4677"/>
        <w:tab w:val="right" w:pos="9355"/>
      </w:tabs>
      <w:suppressAutoHyphens/>
      <w:ind w:firstLine="851"/>
    </w:pPr>
    <w:rPr>
      <w:sz w:val="28"/>
      <w:szCs w:val="28"/>
      <w:lang w:val="x-none" w:eastAsia="ar-SA"/>
    </w:rPr>
  </w:style>
  <w:style w:type="character" w:customStyle="1" w:styleId="a6">
    <w:name w:val="Верхний колонтитул Знак"/>
    <w:basedOn w:val="a1"/>
    <w:link w:val="a5"/>
    <w:uiPriority w:val="99"/>
    <w:rsid w:val="00C735B4"/>
    <w:rPr>
      <w:rFonts w:ascii="Times New Roman" w:eastAsia="Times New Roman" w:hAnsi="Times New Roman" w:cs="Times New Roman"/>
      <w:sz w:val="28"/>
      <w:szCs w:val="28"/>
      <w:lang w:val="x-none" w:eastAsia="ar-SA"/>
    </w:rPr>
  </w:style>
  <w:style w:type="character" w:customStyle="1" w:styleId="HeaderChar">
    <w:name w:val="Header Char"/>
    <w:uiPriority w:val="99"/>
    <w:semiHidden/>
    <w:rsid w:val="00C735B4"/>
    <w:rPr>
      <w:sz w:val="20"/>
      <w:szCs w:val="20"/>
    </w:rPr>
  </w:style>
  <w:style w:type="paragraph" w:customStyle="1" w:styleId="21">
    <w:name w:val="Цитата 21"/>
    <w:basedOn w:val="a0"/>
    <w:next w:val="a0"/>
    <w:link w:val="QuoteChar1"/>
    <w:uiPriority w:val="99"/>
    <w:qFormat/>
    <w:rsid w:val="00C735B4"/>
    <w:rPr>
      <w:i/>
      <w:iCs/>
      <w:color w:val="000000"/>
      <w:lang w:val="x-none" w:eastAsia="x-none"/>
    </w:rPr>
  </w:style>
  <w:style w:type="character" w:customStyle="1" w:styleId="QuoteChar1">
    <w:name w:val="Quote Char1"/>
    <w:link w:val="21"/>
    <w:uiPriority w:val="99"/>
    <w:locked/>
    <w:rsid w:val="00C735B4"/>
    <w:rPr>
      <w:rFonts w:ascii="Times New Roman" w:eastAsia="Times New Roman" w:hAnsi="Times New Roman" w:cs="Times New Roman"/>
      <w:i/>
      <w:iCs/>
      <w:color w:val="000000"/>
      <w:sz w:val="20"/>
      <w:szCs w:val="20"/>
      <w:lang w:val="x-none" w:eastAsia="x-none"/>
    </w:rPr>
  </w:style>
  <w:style w:type="character" w:customStyle="1" w:styleId="QuoteChar">
    <w:name w:val="Quote Char"/>
    <w:uiPriority w:val="29"/>
    <w:rsid w:val="00C735B4"/>
    <w:rPr>
      <w:i/>
      <w:iCs/>
      <w:color w:val="000000"/>
      <w:sz w:val="20"/>
      <w:szCs w:val="20"/>
    </w:rPr>
  </w:style>
  <w:style w:type="paragraph" w:customStyle="1" w:styleId="a7">
    <w:name w:val="Центр"/>
    <w:basedOn w:val="a0"/>
    <w:uiPriority w:val="99"/>
    <w:rsid w:val="00C735B4"/>
    <w:pPr>
      <w:suppressAutoHyphens/>
      <w:jc w:val="center"/>
    </w:pPr>
    <w:rPr>
      <w:sz w:val="28"/>
      <w:szCs w:val="28"/>
      <w:lang w:eastAsia="ar-SA"/>
    </w:rPr>
  </w:style>
  <w:style w:type="paragraph" w:styleId="a8">
    <w:name w:val="footer"/>
    <w:basedOn w:val="a0"/>
    <w:link w:val="a9"/>
    <w:uiPriority w:val="99"/>
    <w:rsid w:val="00C735B4"/>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C735B4"/>
    <w:rPr>
      <w:rFonts w:ascii="Times New Roman" w:eastAsia="Times New Roman" w:hAnsi="Times New Roman" w:cs="Times New Roman"/>
      <w:sz w:val="20"/>
      <w:szCs w:val="20"/>
      <w:lang w:val="x-none" w:eastAsia="x-none"/>
    </w:rPr>
  </w:style>
  <w:style w:type="character" w:customStyle="1" w:styleId="FooterChar">
    <w:name w:val="Footer Char"/>
    <w:uiPriority w:val="99"/>
    <w:semiHidden/>
    <w:rsid w:val="00C735B4"/>
    <w:rPr>
      <w:sz w:val="20"/>
      <w:szCs w:val="20"/>
    </w:rPr>
  </w:style>
  <w:style w:type="character" w:styleId="aa">
    <w:name w:val="Hyperlink"/>
    <w:rsid w:val="00C735B4"/>
    <w:rPr>
      <w:color w:val="0000FF"/>
      <w:u w:val="single"/>
    </w:rPr>
  </w:style>
  <w:style w:type="paragraph" w:styleId="ab">
    <w:name w:val="Body Text"/>
    <w:basedOn w:val="a0"/>
    <w:link w:val="ac"/>
    <w:uiPriority w:val="99"/>
    <w:rsid w:val="00C735B4"/>
    <w:pPr>
      <w:ind w:right="45"/>
      <w:jc w:val="left"/>
    </w:pPr>
    <w:rPr>
      <w:lang w:val="x-none" w:eastAsia="x-none"/>
    </w:rPr>
  </w:style>
  <w:style w:type="character" w:customStyle="1" w:styleId="ac">
    <w:name w:val="Основной текст Знак"/>
    <w:basedOn w:val="a1"/>
    <w:link w:val="ab"/>
    <w:uiPriority w:val="99"/>
    <w:rsid w:val="00C735B4"/>
    <w:rPr>
      <w:rFonts w:ascii="Times New Roman" w:eastAsia="Times New Roman" w:hAnsi="Times New Roman" w:cs="Times New Roman"/>
      <w:sz w:val="20"/>
      <w:szCs w:val="20"/>
      <w:lang w:val="x-none" w:eastAsia="x-none"/>
    </w:rPr>
  </w:style>
  <w:style w:type="character" w:customStyle="1" w:styleId="BodyTextChar">
    <w:name w:val="Body Text Char"/>
    <w:uiPriority w:val="99"/>
    <w:semiHidden/>
    <w:rsid w:val="00C735B4"/>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C735B4"/>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C735B4"/>
    <w:pPr>
      <w:spacing w:after="120"/>
      <w:ind w:left="283"/>
    </w:pPr>
    <w:rPr>
      <w:sz w:val="16"/>
      <w:szCs w:val="16"/>
    </w:rPr>
  </w:style>
  <w:style w:type="character" w:customStyle="1" w:styleId="32">
    <w:name w:val="Основной текст с отступом 3 Знак"/>
    <w:basedOn w:val="a1"/>
    <w:link w:val="31"/>
    <w:rsid w:val="00C735B4"/>
    <w:rPr>
      <w:rFonts w:ascii="Times New Roman" w:eastAsia="Times New Roman" w:hAnsi="Times New Roman" w:cs="Times New Roman"/>
      <w:sz w:val="16"/>
      <w:szCs w:val="16"/>
      <w:lang w:eastAsia="ru-RU"/>
    </w:rPr>
  </w:style>
  <w:style w:type="paragraph" w:styleId="22">
    <w:name w:val="Body Text 2"/>
    <w:basedOn w:val="a0"/>
    <w:link w:val="23"/>
    <w:rsid w:val="00C735B4"/>
    <w:pPr>
      <w:spacing w:after="120" w:line="480" w:lineRule="auto"/>
    </w:pPr>
  </w:style>
  <w:style w:type="character" w:customStyle="1" w:styleId="23">
    <w:name w:val="Основной текст 2 Знак"/>
    <w:basedOn w:val="a1"/>
    <w:link w:val="22"/>
    <w:rsid w:val="00C735B4"/>
    <w:rPr>
      <w:rFonts w:ascii="Times New Roman" w:eastAsia="Times New Roman" w:hAnsi="Times New Roman" w:cs="Times New Roman"/>
      <w:sz w:val="20"/>
      <w:szCs w:val="20"/>
      <w:lang w:eastAsia="ru-RU"/>
    </w:rPr>
  </w:style>
  <w:style w:type="paragraph" w:customStyle="1" w:styleId="basis">
    <w:name w:val="basis"/>
    <w:basedOn w:val="a0"/>
    <w:rsid w:val="00C735B4"/>
    <w:pPr>
      <w:ind w:firstLine="600"/>
    </w:pPr>
    <w:rPr>
      <w:sz w:val="29"/>
      <w:szCs w:val="29"/>
    </w:rPr>
  </w:style>
  <w:style w:type="paragraph" w:styleId="ad">
    <w:name w:val="Title"/>
    <w:basedOn w:val="a0"/>
    <w:link w:val="ae"/>
    <w:qFormat/>
    <w:rsid w:val="00C735B4"/>
    <w:pPr>
      <w:spacing w:before="100" w:beforeAutospacing="1" w:after="100" w:afterAutospacing="1"/>
      <w:jc w:val="left"/>
    </w:pPr>
    <w:rPr>
      <w:sz w:val="24"/>
      <w:szCs w:val="24"/>
    </w:rPr>
  </w:style>
  <w:style w:type="character" w:customStyle="1" w:styleId="ae">
    <w:name w:val="Заголовок Знак"/>
    <w:basedOn w:val="a1"/>
    <w:link w:val="ad"/>
    <w:rsid w:val="00C735B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C735B4"/>
    <w:pPr>
      <w:spacing w:before="100" w:beforeAutospacing="1" w:after="100" w:afterAutospacing="1"/>
      <w:jc w:val="left"/>
    </w:pPr>
    <w:rPr>
      <w:sz w:val="24"/>
      <w:szCs w:val="24"/>
    </w:rPr>
  </w:style>
  <w:style w:type="paragraph" w:styleId="af">
    <w:name w:val="Normal (Web)"/>
    <w:basedOn w:val="a0"/>
    <w:rsid w:val="00C735B4"/>
    <w:pPr>
      <w:spacing w:before="100" w:beforeAutospacing="1" w:after="100" w:afterAutospacing="1"/>
      <w:jc w:val="left"/>
    </w:pPr>
    <w:rPr>
      <w:sz w:val="24"/>
      <w:szCs w:val="24"/>
    </w:rPr>
  </w:style>
  <w:style w:type="paragraph" w:customStyle="1" w:styleId="msonormalcxspmiddle">
    <w:name w:val="msonormalcxspmiddle"/>
    <w:basedOn w:val="a0"/>
    <w:rsid w:val="00C735B4"/>
    <w:pPr>
      <w:spacing w:before="100" w:beforeAutospacing="1" w:after="100" w:afterAutospacing="1"/>
      <w:jc w:val="left"/>
    </w:pPr>
    <w:rPr>
      <w:sz w:val="24"/>
      <w:szCs w:val="24"/>
    </w:rPr>
  </w:style>
  <w:style w:type="paragraph" w:customStyle="1" w:styleId="msonormalcxsplast">
    <w:name w:val="msonormalcxsplast"/>
    <w:basedOn w:val="a0"/>
    <w:rsid w:val="00C735B4"/>
    <w:pPr>
      <w:spacing w:before="100" w:beforeAutospacing="1" w:after="100" w:afterAutospacing="1"/>
      <w:jc w:val="left"/>
    </w:pPr>
    <w:rPr>
      <w:sz w:val="24"/>
      <w:szCs w:val="24"/>
    </w:rPr>
  </w:style>
  <w:style w:type="character" w:styleId="af0">
    <w:name w:val="page number"/>
    <w:basedOn w:val="a1"/>
    <w:rsid w:val="00C735B4"/>
  </w:style>
  <w:style w:type="paragraph" w:customStyle="1" w:styleId="TextList">
    <w:name w:val="TextList"/>
    <w:basedOn w:val="a0"/>
    <w:rsid w:val="00C735B4"/>
    <w:pPr>
      <w:autoSpaceDE w:val="0"/>
      <w:autoSpaceDN w:val="0"/>
      <w:adjustRightInd w:val="0"/>
      <w:ind w:firstLine="567"/>
    </w:pPr>
    <w:rPr>
      <w:sz w:val="26"/>
      <w:szCs w:val="26"/>
    </w:rPr>
  </w:style>
  <w:style w:type="character" w:customStyle="1" w:styleId="af1">
    <w:name w:val="Гипертекстовая ссылка"/>
    <w:rsid w:val="00C735B4"/>
    <w:rPr>
      <w:color w:val="008000"/>
    </w:rPr>
  </w:style>
  <w:style w:type="paragraph" w:customStyle="1" w:styleId="13">
    <w:name w:val="Абзац списка1"/>
    <w:basedOn w:val="a0"/>
    <w:rsid w:val="00C735B4"/>
    <w:pPr>
      <w:spacing w:after="200" w:line="276" w:lineRule="auto"/>
      <w:ind w:left="720"/>
      <w:jc w:val="left"/>
    </w:pPr>
    <w:rPr>
      <w:rFonts w:ascii="Calibri" w:eastAsia="Calibri" w:hAnsi="Calibri"/>
      <w:sz w:val="22"/>
      <w:szCs w:val="22"/>
    </w:rPr>
  </w:style>
  <w:style w:type="paragraph" w:customStyle="1" w:styleId="Default">
    <w:name w:val="Default"/>
    <w:rsid w:val="00C735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C735B4"/>
    <w:pPr>
      <w:spacing w:after="120"/>
      <w:ind w:left="283"/>
    </w:pPr>
  </w:style>
  <w:style w:type="character" w:customStyle="1" w:styleId="af3">
    <w:name w:val="Основной текст с отступом Знак"/>
    <w:basedOn w:val="a1"/>
    <w:link w:val="af2"/>
    <w:rsid w:val="00C735B4"/>
    <w:rPr>
      <w:rFonts w:ascii="Times New Roman" w:eastAsia="Times New Roman" w:hAnsi="Times New Roman" w:cs="Times New Roman"/>
      <w:sz w:val="20"/>
      <w:szCs w:val="20"/>
      <w:lang w:eastAsia="ru-RU"/>
    </w:rPr>
  </w:style>
  <w:style w:type="paragraph" w:customStyle="1" w:styleId="western">
    <w:name w:val="western"/>
    <w:basedOn w:val="a0"/>
    <w:rsid w:val="00C735B4"/>
    <w:pPr>
      <w:spacing w:before="100" w:beforeAutospacing="1" w:after="100" w:afterAutospacing="1"/>
      <w:ind w:right="34"/>
      <w:jc w:val="left"/>
    </w:pPr>
    <w:rPr>
      <w:sz w:val="24"/>
      <w:szCs w:val="24"/>
    </w:rPr>
  </w:style>
  <w:style w:type="paragraph" w:customStyle="1" w:styleId="14">
    <w:name w:val="Знак Знак Знак1"/>
    <w:basedOn w:val="a0"/>
    <w:rsid w:val="00C735B4"/>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C735B4"/>
    <w:pPr>
      <w:spacing w:after="200" w:line="276" w:lineRule="auto"/>
      <w:ind w:left="720"/>
      <w:contextualSpacing/>
      <w:jc w:val="left"/>
    </w:pPr>
    <w:rPr>
      <w:rFonts w:ascii="Calibri" w:hAnsi="Calibri"/>
      <w:sz w:val="22"/>
      <w:szCs w:val="22"/>
    </w:rPr>
  </w:style>
  <w:style w:type="paragraph" w:customStyle="1" w:styleId="Iniiaiieoaeno2">
    <w:name w:val="Iniiaiie oaeno 2"/>
    <w:basedOn w:val="a0"/>
    <w:rsid w:val="00C735B4"/>
    <w:pPr>
      <w:widowControl w:val="0"/>
      <w:ind w:firstLine="720"/>
    </w:pPr>
    <w:rPr>
      <w:sz w:val="28"/>
    </w:rPr>
  </w:style>
  <w:style w:type="paragraph" w:customStyle="1" w:styleId="Standard">
    <w:name w:val="Standard"/>
    <w:rsid w:val="00C735B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C735B4"/>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C735B4"/>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C735B4"/>
    <w:pPr>
      <w:spacing w:after="120"/>
    </w:pPr>
    <w:rPr>
      <w:sz w:val="16"/>
      <w:szCs w:val="16"/>
    </w:rPr>
  </w:style>
  <w:style w:type="character" w:customStyle="1" w:styleId="34">
    <w:name w:val="Основной текст 3 Знак"/>
    <w:basedOn w:val="a1"/>
    <w:link w:val="33"/>
    <w:rsid w:val="00C735B4"/>
    <w:rPr>
      <w:rFonts w:ascii="Times New Roman" w:eastAsia="Times New Roman" w:hAnsi="Times New Roman" w:cs="Times New Roman"/>
      <w:sz w:val="16"/>
      <w:szCs w:val="16"/>
      <w:lang w:eastAsia="ru-RU"/>
    </w:rPr>
  </w:style>
  <w:style w:type="paragraph" w:styleId="af6">
    <w:name w:val="No Spacing"/>
    <w:qFormat/>
    <w:rsid w:val="00C735B4"/>
    <w:pPr>
      <w:spacing w:after="0"/>
      <w:ind w:firstLine="567"/>
      <w:jc w:val="both"/>
    </w:pPr>
    <w:rPr>
      <w:rFonts w:ascii="Times New Roman" w:eastAsia="Times New Roman" w:hAnsi="Times New Roman" w:cs="Times New Roman"/>
      <w:sz w:val="28"/>
    </w:rPr>
  </w:style>
  <w:style w:type="paragraph" w:styleId="af7">
    <w:name w:val="Plain Text"/>
    <w:basedOn w:val="a0"/>
    <w:link w:val="af8"/>
    <w:rsid w:val="00C735B4"/>
    <w:pPr>
      <w:jc w:val="left"/>
    </w:pPr>
    <w:rPr>
      <w:rFonts w:ascii="Courier New" w:hAnsi="Courier New" w:cs="Courier New"/>
    </w:rPr>
  </w:style>
  <w:style w:type="character" w:customStyle="1" w:styleId="af8">
    <w:name w:val="Текст Знак"/>
    <w:basedOn w:val="a1"/>
    <w:link w:val="af7"/>
    <w:rsid w:val="00C735B4"/>
    <w:rPr>
      <w:rFonts w:ascii="Courier New" w:eastAsia="Times New Roman" w:hAnsi="Courier New" w:cs="Courier New"/>
      <w:sz w:val="20"/>
      <w:szCs w:val="20"/>
      <w:lang w:eastAsia="ru-RU"/>
    </w:rPr>
  </w:style>
  <w:style w:type="character" w:styleId="af9">
    <w:name w:val="Emphasis"/>
    <w:basedOn w:val="a1"/>
    <w:qFormat/>
    <w:rsid w:val="00C735B4"/>
    <w:rPr>
      <w:i/>
      <w:iCs/>
    </w:rPr>
  </w:style>
  <w:style w:type="character" w:customStyle="1" w:styleId="apple-converted-space">
    <w:name w:val="apple-converted-space"/>
    <w:basedOn w:val="a1"/>
    <w:rsid w:val="00C735B4"/>
  </w:style>
  <w:style w:type="paragraph" w:customStyle="1" w:styleId="s3">
    <w:name w:val="s_3"/>
    <w:basedOn w:val="a0"/>
    <w:rsid w:val="00C735B4"/>
    <w:pPr>
      <w:spacing w:before="100" w:beforeAutospacing="1" w:after="100" w:afterAutospacing="1"/>
      <w:jc w:val="left"/>
    </w:pPr>
    <w:rPr>
      <w:sz w:val="24"/>
      <w:szCs w:val="24"/>
    </w:rPr>
  </w:style>
  <w:style w:type="paragraph" w:customStyle="1" w:styleId="indent1s1">
    <w:name w:val="indent_1 s_1"/>
    <w:basedOn w:val="a0"/>
    <w:rsid w:val="00C735B4"/>
    <w:pPr>
      <w:spacing w:before="100" w:beforeAutospacing="1" w:after="100" w:afterAutospacing="1"/>
      <w:jc w:val="left"/>
    </w:pPr>
    <w:rPr>
      <w:sz w:val="24"/>
      <w:szCs w:val="24"/>
    </w:rPr>
  </w:style>
  <w:style w:type="paragraph" w:customStyle="1" w:styleId="s1">
    <w:name w:val="s_1"/>
    <w:basedOn w:val="a0"/>
    <w:rsid w:val="00C735B4"/>
    <w:pPr>
      <w:spacing w:before="100" w:beforeAutospacing="1" w:after="100" w:afterAutospacing="1"/>
      <w:jc w:val="left"/>
    </w:pPr>
    <w:rPr>
      <w:sz w:val="24"/>
      <w:szCs w:val="24"/>
    </w:rPr>
  </w:style>
  <w:style w:type="paragraph" w:customStyle="1" w:styleId="ConsPlusCell">
    <w:name w:val="ConsPlusCell"/>
    <w:uiPriority w:val="99"/>
    <w:rsid w:val="00C735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735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C735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73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a">
    <w:name w:val="Balloon Text"/>
    <w:basedOn w:val="a0"/>
    <w:link w:val="afb"/>
    <w:uiPriority w:val="99"/>
    <w:unhideWhenUsed/>
    <w:rsid w:val="00C735B4"/>
    <w:pPr>
      <w:jc w:val="left"/>
    </w:pPr>
    <w:rPr>
      <w:rFonts w:ascii="Segoe UI" w:hAnsi="Segoe UI" w:cs="Segoe UI"/>
      <w:sz w:val="18"/>
      <w:szCs w:val="18"/>
    </w:rPr>
  </w:style>
  <w:style w:type="character" w:customStyle="1" w:styleId="afb">
    <w:name w:val="Текст выноски Знак"/>
    <w:basedOn w:val="a1"/>
    <w:link w:val="afa"/>
    <w:uiPriority w:val="99"/>
    <w:rsid w:val="00C735B4"/>
    <w:rPr>
      <w:rFonts w:ascii="Segoe UI" w:eastAsia="Times New Roman" w:hAnsi="Segoe UI" w:cs="Segoe UI"/>
      <w:sz w:val="18"/>
      <w:szCs w:val="18"/>
      <w:lang w:eastAsia="ru-RU"/>
    </w:rPr>
  </w:style>
  <w:style w:type="character" w:styleId="afc">
    <w:name w:val="annotation reference"/>
    <w:uiPriority w:val="99"/>
    <w:unhideWhenUsed/>
    <w:rsid w:val="00C735B4"/>
    <w:rPr>
      <w:sz w:val="16"/>
      <w:szCs w:val="16"/>
    </w:rPr>
  </w:style>
  <w:style w:type="paragraph" w:styleId="afd">
    <w:name w:val="annotation text"/>
    <w:basedOn w:val="a0"/>
    <w:link w:val="afe"/>
    <w:uiPriority w:val="99"/>
    <w:unhideWhenUsed/>
    <w:rsid w:val="00C735B4"/>
    <w:pPr>
      <w:spacing w:after="160"/>
      <w:jc w:val="left"/>
    </w:pPr>
    <w:rPr>
      <w:rFonts w:ascii="Calibri" w:hAnsi="Calibri"/>
    </w:rPr>
  </w:style>
  <w:style w:type="character" w:customStyle="1" w:styleId="afe">
    <w:name w:val="Текст примечания Знак"/>
    <w:basedOn w:val="a1"/>
    <w:link w:val="afd"/>
    <w:uiPriority w:val="99"/>
    <w:rsid w:val="00C735B4"/>
    <w:rPr>
      <w:rFonts w:ascii="Calibri" w:eastAsia="Times New Roman" w:hAnsi="Calibri" w:cs="Times New Roman"/>
      <w:sz w:val="20"/>
      <w:szCs w:val="20"/>
      <w:lang w:eastAsia="ru-RU"/>
    </w:rPr>
  </w:style>
  <w:style w:type="paragraph" w:styleId="aff">
    <w:name w:val="annotation subject"/>
    <w:basedOn w:val="afd"/>
    <w:next w:val="afd"/>
    <w:link w:val="aff0"/>
    <w:uiPriority w:val="99"/>
    <w:unhideWhenUsed/>
    <w:rsid w:val="00C735B4"/>
    <w:rPr>
      <w:b/>
      <w:bCs/>
    </w:rPr>
  </w:style>
  <w:style w:type="character" w:customStyle="1" w:styleId="aff0">
    <w:name w:val="Тема примечания Знак"/>
    <w:basedOn w:val="afe"/>
    <w:link w:val="aff"/>
    <w:uiPriority w:val="99"/>
    <w:rsid w:val="00C735B4"/>
    <w:rPr>
      <w:rFonts w:ascii="Calibri" w:eastAsia="Times New Roman" w:hAnsi="Calibri" w:cs="Times New Roman"/>
      <w:b/>
      <w:bCs/>
      <w:sz w:val="20"/>
      <w:szCs w:val="20"/>
      <w:lang w:eastAsia="ru-RU"/>
    </w:rPr>
  </w:style>
  <w:style w:type="paragraph" w:customStyle="1" w:styleId="formattext">
    <w:name w:val="formattext"/>
    <w:basedOn w:val="a0"/>
    <w:rsid w:val="0085512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559C-C83D-4E1C-9C04-BA0FE7B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7</cp:revision>
  <cp:lastPrinted>2023-06-21T03:01:00Z</cp:lastPrinted>
  <dcterms:created xsi:type="dcterms:W3CDTF">2023-04-24T15:43:00Z</dcterms:created>
  <dcterms:modified xsi:type="dcterms:W3CDTF">2023-06-30T08:07:00Z</dcterms:modified>
</cp:coreProperties>
</file>