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8D" w:rsidRPr="008D726B" w:rsidRDefault="00000189" w:rsidP="008D726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Проверка </w:t>
      </w:r>
      <w:r w:rsidR="00757D8D" w:rsidRPr="008D726B">
        <w:rPr>
          <w:rFonts w:ascii="Times New Roman" w:hAnsi="Times New Roman" w:cs="Times New Roman"/>
          <w:b/>
          <w:sz w:val="26"/>
          <w:szCs w:val="26"/>
        </w:rPr>
        <w:t>в образовательных учреждениях</w:t>
      </w:r>
    </w:p>
    <w:p w:rsidR="00757D8D" w:rsidRDefault="00757D8D" w:rsidP="00757D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26B" w:rsidRDefault="00757D8D" w:rsidP="000001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Прокуратурой района </w:t>
      </w:r>
      <w:r w:rsidR="00F62837">
        <w:rPr>
          <w:rFonts w:ascii="Times New Roman" w:hAnsi="Times New Roman" w:cs="Times New Roman"/>
          <w:sz w:val="26"/>
          <w:szCs w:val="26"/>
        </w:rPr>
        <w:t>проводится</w:t>
      </w:r>
      <w:r w:rsidR="00000189">
        <w:rPr>
          <w:rFonts w:ascii="Times New Roman" w:hAnsi="Times New Roman" w:cs="Times New Roman"/>
          <w:sz w:val="26"/>
          <w:szCs w:val="26"/>
        </w:rPr>
        <w:t xml:space="preserve"> проверка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EAE">
        <w:rPr>
          <w:rFonts w:ascii="Times New Roman" w:hAnsi="Times New Roman" w:cs="Times New Roman"/>
          <w:sz w:val="26"/>
          <w:szCs w:val="26"/>
        </w:rPr>
        <w:t xml:space="preserve">исполнения образовательными учреждениями законодательства об образовании и </w:t>
      </w:r>
      <w:r w:rsidR="00740EAE" w:rsidRPr="007757E8">
        <w:rPr>
          <w:rFonts w:ascii="Times New Roman" w:hAnsi="Times New Roman" w:cs="Times New Roman"/>
          <w:sz w:val="26"/>
          <w:szCs w:val="26"/>
        </w:rPr>
        <w:t>санитарно-эпидем</w:t>
      </w:r>
      <w:r w:rsidR="00740EAE">
        <w:rPr>
          <w:rFonts w:ascii="Times New Roman" w:hAnsi="Times New Roman" w:cs="Times New Roman"/>
          <w:sz w:val="26"/>
          <w:szCs w:val="26"/>
        </w:rPr>
        <w:t>иологического законодательства</w:t>
      </w:r>
      <w:r w:rsidR="00000189">
        <w:rPr>
          <w:rFonts w:ascii="Times New Roman" w:hAnsi="Times New Roman" w:cs="Times New Roman"/>
          <w:sz w:val="26"/>
          <w:szCs w:val="26"/>
        </w:rPr>
        <w:t xml:space="preserve">. </w:t>
      </w:r>
      <w:r w:rsidR="005415DB">
        <w:rPr>
          <w:rFonts w:ascii="Times New Roman" w:hAnsi="Times New Roman" w:cs="Times New Roman"/>
          <w:sz w:val="26"/>
          <w:szCs w:val="26"/>
        </w:rPr>
        <w:t>Одновременно в</w:t>
      </w:r>
      <w:r w:rsidR="00F628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ходе </w:t>
      </w:r>
      <w:r w:rsidR="00000189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>сотрудник</w:t>
      </w:r>
      <w:r w:rsidR="008D726B">
        <w:rPr>
          <w:rFonts w:ascii="Times New Roman" w:hAnsi="Times New Roman" w:cs="Times New Roman"/>
          <w:sz w:val="26"/>
          <w:szCs w:val="26"/>
        </w:rPr>
        <w:t xml:space="preserve">ом </w:t>
      </w:r>
      <w:r>
        <w:rPr>
          <w:rFonts w:ascii="Times New Roman" w:hAnsi="Times New Roman" w:cs="Times New Roman"/>
          <w:sz w:val="26"/>
          <w:szCs w:val="26"/>
        </w:rPr>
        <w:t xml:space="preserve">прокуратуры совместно с инспектором по делам несовершеннолетних </w:t>
      </w:r>
      <w:r w:rsidR="00027D8D">
        <w:rPr>
          <w:rFonts w:ascii="Times New Roman" w:hAnsi="Times New Roman" w:cs="Times New Roman"/>
          <w:sz w:val="26"/>
          <w:szCs w:val="26"/>
        </w:rPr>
        <w:t xml:space="preserve">ОМВД России по Чаинскому району </w:t>
      </w:r>
      <w:r>
        <w:rPr>
          <w:rFonts w:ascii="Times New Roman" w:hAnsi="Times New Roman" w:cs="Times New Roman"/>
          <w:sz w:val="26"/>
          <w:szCs w:val="26"/>
        </w:rPr>
        <w:t xml:space="preserve">обучающимся и работникам образовательных учреждений </w:t>
      </w:r>
      <w:r w:rsidR="008D726B">
        <w:rPr>
          <w:rFonts w:ascii="Times New Roman" w:hAnsi="Times New Roman" w:cs="Times New Roman"/>
          <w:sz w:val="26"/>
          <w:szCs w:val="26"/>
        </w:rPr>
        <w:t>разъяснялись</w:t>
      </w:r>
      <w:r>
        <w:rPr>
          <w:rFonts w:ascii="Times New Roman" w:hAnsi="Times New Roman" w:cs="Times New Roman"/>
          <w:sz w:val="26"/>
          <w:szCs w:val="26"/>
        </w:rPr>
        <w:t xml:space="preserve"> требования </w:t>
      </w:r>
      <w:r w:rsidR="001F0CBF" w:rsidRPr="007757E8">
        <w:rPr>
          <w:rFonts w:ascii="Times New Roman" w:hAnsi="Times New Roman" w:cs="Times New Roman"/>
          <w:sz w:val="26"/>
          <w:szCs w:val="26"/>
        </w:rPr>
        <w:t>действующ</w:t>
      </w:r>
      <w:r w:rsidR="00000189">
        <w:rPr>
          <w:rFonts w:ascii="Times New Roman" w:hAnsi="Times New Roman" w:cs="Times New Roman"/>
          <w:sz w:val="26"/>
          <w:szCs w:val="26"/>
        </w:rPr>
        <w:t>его законодательства в указанных сферах, а</w:t>
      </w:r>
      <w:r w:rsidR="008D726B">
        <w:rPr>
          <w:rFonts w:ascii="Times New Roman" w:hAnsi="Times New Roman" w:cs="Times New Roman"/>
          <w:sz w:val="26"/>
          <w:szCs w:val="26"/>
        </w:rPr>
        <w:t xml:space="preserve"> также ответствен</w:t>
      </w:r>
      <w:r w:rsidR="00740EAE">
        <w:rPr>
          <w:rFonts w:ascii="Times New Roman" w:hAnsi="Times New Roman" w:cs="Times New Roman"/>
          <w:sz w:val="26"/>
          <w:szCs w:val="26"/>
        </w:rPr>
        <w:t xml:space="preserve">ность за </w:t>
      </w:r>
      <w:r w:rsidR="001F0CBF">
        <w:rPr>
          <w:rFonts w:ascii="Times New Roman" w:hAnsi="Times New Roman" w:cs="Times New Roman"/>
          <w:sz w:val="26"/>
          <w:szCs w:val="26"/>
        </w:rPr>
        <w:t xml:space="preserve">их </w:t>
      </w:r>
      <w:r w:rsidR="00740EAE">
        <w:rPr>
          <w:rFonts w:ascii="Times New Roman" w:hAnsi="Times New Roman" w:cs="Times New Roman"/>
          <w:sz w:val="26"/>
          <w:szCs w:val="26"/>
        </w:rPr>
        <w:t>неисполнение.</w:t>
      </w:r>
    </w:p>
    <w:p w:rsidR="003D0029" w:rsidRDefault="003D0029"/>
    <w:sectPr w:rsidR="003D0029" w:rsidSect="006D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3E7B"/>
    <w:multiLevelType w:val="hybridMultilevel"/>
    <w:tmpl w:val="30DA63A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57D8D"/>
    <w:rsid w:val="00000189"/>
    <w:rsid w:val="00027D8D"/>
    <w:rsid w:val="001F0CBF"/>
    <w:rsid w:val="003D0029"/>
    <w:rsid w:val="005415DB"/>
    <w:rsid w:val="005A4258"/>
    <w:rsid w:val="006D1609"/>
    <w:rsid w:val="00740EAE"/>
    <w:rsid w:val="00757D8D"/>
    <w:rsid w:val="008D726B"/>
    <w:rsid w:val="00F6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2020-10-21T07:34:00Z</dcterms:created>
  <dcterms:modified xsi:type="dcterms:W3CDTF">2020-11-05T16:11:00Z</dcterms:modified>
</cp:coreProperties>
</file>