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6A87" w14:textId="77777777" w:rsidR="00192828" w:rsidRPr="00192828" w:rsidRDefault="00192828" w:rsidP="00192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82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14:paraId="7AA2A1D1" w14:textId="6F0B6493" w:rsidR="00192828" w:rsidRPr="00192828" w:rsidRDefault="00192828" w:rsidP="0019282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2828">
        <w:rPr>
          <w:rFonts w:ascii="Times New Roman" w:hAnsi="Times New Roman" w:cs="Times New Roman"/>
          <w:b/>
          <w:sz w:val="24"/>
          <w:szCs w:val="24"/>
        </w:rPr>
        <w:t>КОЛОМИНСКОГО СЕЛЬСКОГО ПОСЕЛЕНИЯ</w:t>
      </w:r>
    </w:p>
    <w:p w14:paraId="4C26C157" w14:textId="77777777" w:rsidR="00192828" w:rsidRPr="00192828" w:rsidRDefault="00192828" w:rsidP="00192828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8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60D3D3" w14:textId="033DA5B9" w:rsidR="00192828" w:rsidRPr="00192828" w:rsidRDefault="00192828" w:rsidP="00192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828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35AB33F3" w14:textId="77777777" w:rsidR="00192828" w:rsidRPr="00192828" w:rsidRDefault="00192828" w:rsidP="00192828">
      <w:pPr>
        <w:rPr>
          <w:rFonts w:ascii="Times New Roman" w:hAnsi="Times New Roman" w:cs="Times New Roman"/>
          <w:sz w:val="24"/>
          <w:szCs w:val="24"/>
        </w:rPr>
      </w:pPr>
    </w:p>
    <w:p w14:paraId="745AD06A" w14:textId="231E485A" w:rsidR="00192828" w:rsidRPr="00192828" w:rsidRDefault="00192828" w:rsidP="00192828">
      <w:pPr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192828">
        <w:rPr>
          <w:rFonts w:ascii="Times New Roman" w:hAnsi="Times New Roman" w:cs="Times New Roman"/>
          <w:sz w:val="24"/>
          <w:szCs w:val="24"/>
        </w:rPr>
        <w:t xml:space="preserve">18.04.2022                                           с. </w:t>
      </w:r>
      <w:proofErr w:type="spellStart"/>
      <w:r w:rsidRPr="00192828"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 w:rsidRPr="00192828">
        <w:rPr>
          <w:rFonts w:ascii="Times New Roman" w:hAnsi="Times New Roman" w:cs="Times New Roman"/>
          <w:sz w:val="24"/>
          <w:szCs w:val="24"/>
        </w:rPr>
        <w:t xml:space="preserve"> Гривы                                            № 37</w:t>
      </w:r>
    </w:p>
    <w:p w14:paraId="5AFA624D" w14:textId="77777777" w:rsidR="00192828" w:rsidRPr="00192828" w:rsidRDefault="00192828" w:rsidP="00192828">
      <w:pPr>
        <w:pStyle w:val="a3"/>
        <w:jc w:val="center"/>
        <w:rPr>
          <w:sz w:val="24"/>
          <w:szCs w:val="24"/>
        </w:rPr>
      </w:pPr>
      <w:r w:rsidRPr="00192828">
        <w:rPr>
          <w:sz w:val="24"/>
          <w:szCs w:val="24"/>
        </w:rPr>
        <w:t>О внесении изменений в Порядок ведения муниципальной долговой книги</w:t>
      </w:r>
    </w:p>
    <w:p w14:paraId="5299FE1C" w14:textId="77777777" w:rsidR="00192828" w:rsidRPr="00192828" w:rsidRDefault="00192828" w:rsidP="00192828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82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192828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19282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14:paraId="08690CC1" w14:textId="77777777" w:rsidR="00192828" w:rsidRPr="00192828" w:rsidRDefault="00192828" w:rsidP="00192828">
      <w:pPr>
        <w:rPr>
          <w:rFonts w:ascii="Times New Roman" w:hAnsi="Times New Roman" w:cs="Times New Roman"/>
          <w:sz w:val="24"/>
          <w:szCs w:val="24"/>
        </w:rPr>
      </w:pPr>
    </w:p>
    <w:p w14:paraId="41B172DB" w14:textId="00B5F2D8" w:rsidR="00192828" w:rsidRPr="00192828" w:rsidRDefault="00192828" w:rsidP="00192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2828">
        <w:rPr>
          <w:rFonts w:ascii="Times New Roman" w:hAnsi="Times New Roman" w:cs="Times New Roman"/>
          <w:sz w:val="24"/>
          <w:szCs w:val="24"/>
        </w:rPr>
        <w:t xml:space="preserve">     На основании Федерального закона от 26 марта 2022 года № 65-ФЗ «О внесении изменений в Бюджетный кодекс Российской Федерации», рассмотрев информацию прокуратуры Чаинского района от 15.04.2022 № 028-2022/120-22-20690026,</w:t>
      </w:r>
    </w:p>
    <w:p w14:paraId="67C52260" w14:textId="5BCA734B" w:rsidR="00192828" w:rsidRPr="00192828" w:rsidRDefault="00192828" w:rsidP="001928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828">
        <w:rPr>
          <w:rFonts w:ascii="Times New Roman" w:hAnsi="Times New Roman" w:cs="Times New Roman"/>
          <w:b/>
          <w:sz w:val="24"/>
          <w:szCs w:val="24"/>
        </w:rPr>
        <w:t xml:space="preserve">     ПОСТАНОВЛЯЮ:</w:t>
      </w:r>
    </w:p>
    <w:p w14:paraId="10C4BA88" w14:textId="77777777" w:rsidR="00192828" w:rsidRPr="00192828" w:rsidRDefault="00192828" w:rsidP="0019282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192828">
        <w:rPr>
          <w:rFonts w:ascii="Times New Roman" w:hAnsi="Times New Roman" w:cs="Times New Roman"/>
          <w:sz w:val="24"/>
          <w:szCs w:val="24"/>
        </w:rPr>
        <w:t>Внести в Порядок ведения муниципальной долговой книги муниципального образования «</w:t>
      </w:r>
      <w:proofErr w:type="spellStart"/>
      <w:r w:rsidRPr="00192828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192828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утвержденный постановлением Администрации </w:t>
      </w:r>
      <w:proofErr w:type="spellStart"/>
      <w:r w:rsidRPr="00192828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192828">
        <w:rPr>
          <w:rFonts w:ascii="Times New Roman" w:hAnsi="Times New Roman" w:cs="Times New Roman"/>
          <w:sz w:val="24"/>
          <w:szCs w:val="24"/>
        </w:rPr>
        <w:t xml:space="preserve"> сельского поселения от 01.04.2013 № 20 </w:t>
      </w:r>
      <w:r w:rsidRPr="00192828">
        <w:rPr>
          <w:rFonts w:ascii="Times New Roman" w:hAnsi="Times New Roman" w:cs="Times New Roman"/>
          <w:i/>
          <w:iCs/>
          <w:sz w:val="24"/>
          <w:szCs w:val="24"/>
        </w:rPr>
        <w:t>(в ред. от 01.12.2015 № 99, от 01.04.2016 № 32)</w:t>
      </w:r>
      <w:r w:rsidRPr="0019282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6634BE55" w14:textId="77777777" w:rsidR="00192828" w:rsidRPr="00192828" w:rsidRDefault="00192828" w:rsidP="00192828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192828">
        <w:rPr>
          <w:rFonts w:ascii="Times New Roman" w:hAnsi="Times New Roman" w:cs="Times New Roman"/>
          <w:sz w:val="24"/>
          <w:szCs w:val="24"/>
        </w:rPr>
        <w:t xml:space="preserve">       п. 3.7 изложить в следующей редакции:</w:t>
      </w:r>
    </w:p>
    <w:p w14:paraId="3515E619" w14:textId="5C8265BA" w:rsidR="00192828" w:rsidRPr="00192828" w:rsidRDefault="00192828" w:rsidP="00192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2828">
        <w:rPr>
          <w:rFonts w:ascii="Times New Roman" w:hAnsi="Times New Roman" w:cs="Times New Roman"/>
          <w:sz w:val="24"/>
          <w:szCs w:val="24"/>
        </w:rPr>
        <w:t xml:space="preserve"> «3.7. Информация о долговых обязательствах по муниципальным гарантиям муниципального образования «</w:t>
      </w:r>
      <w:proofErr w:type="spellStart"/>
      <w:r w:rsidRPr="00192828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192828">
        <w:rPr>
          <w:rFonts w:ascii="Times New Roman" w:hAnsi="Times New Roman" w:cs="Times New Roman"/>
          <w:sz w:val="24"/>
          <w:szCs w:val="24"/>
        </w:rPr>
        <w:t xml:space="preserve"> сельское поселение», вносится в муниципальную долговую книгу в течении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гарантией.».</w:t>
      </w:r>
    </w:p>
    <w:p w14:paraId="24291D7B" w14:textId="77777777" w:rsidR="00192828" w:rsidRPr="00192828" w:rsidRDefault="00192828" w:rsidP="00192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2828">
        <w:rPr>
          <w:rFonts w:ascii="Times New Roman" w:hAnsi="Times New Roman" w:cs="Times New Roman"/>
          <w:sz w:val="24"/>
          <w:szCs w:val="24"/>
        </w:rPr>
        <w:t xml:space="preserve">      2. Контроль за исполнением настоящего постановления возложить на ведущего специалиста по финансовой работе Боброву С.Н..</w:t>
      </w:r>
    </w:p>
    <w:p w14:paraId="7B4C39F2" w14:textId="77777777" w:rsidR="00192828" w:rsidRPr="00192828" w:rsidRDefault="00192828" w:rsidP="00192828">
      <w:pPr>
        <w:rPr>
          <w:rFonts w:ascii="Times New Roman" w:hAnsi="Times New Roman" w:cs="Times New Roman"/>
          <w:sz w:val="24"/>
          <w:szCs w:val="24"/>
        </w:rPr>
      </w:pPr>
    </w:p>
    <w:p w14:paraId="3657E4A9" w14:textId="77777777" w:rsidR="00192828" w:rsidRPr="00192828" w:rsidRDefault="00192828" w:rsidP="00192828">
      <w:pPr>
        <w:pStyle w:val="a3"/>
        <w:rPr>
          <w:sz w:val="24"/>
          <w:szCs w:val="24"/>
        </w:rPr>
      </w:pPr>
      <w:r w:rsidRPr="00192828">
        <w:rPr>
          <w:sz w:val="24"/>
          <w:szCs w:val="24"/>
        </w:rPr>
        <w:t xml:space="preserve">Глава </w:t>
      </w:r>
      <w:proofErr w:type="spellStart"/>
      <w:r w:rsidRPr="00192828">
        <w:rPr>
          <w:sz w:val="24"/>
          <w:szCs w:val="24"/>
        </w:rPr>
        <w:t>Коломинского</w:t>
      </w:r>
      <w:proofErr w:type="spellEnd"/>
      <w:r w:rsidRPr="00192828">
        <w:rPr>
          <w:sz w:val="24"/>
          <w:szCs w:val="24"/>
        </w:rPr>
        <w:t xml:space="preserve"> сельского поселения                                                         </w:t>
      </w:r>
      <w:proofErr w:type="spellStart"/>
      <w:r w:rsidRPr="00192828">
        <w:rPr>
          <w:sz w:val="24"/>
          <w:szCs w:val="24"/>
        </w:rPr>
        <w:t>А.В.Лисняк</w:t>
      </w:r>
      <w:proofErr w:type="spellEnd"/>
    </w:p>
    <w:p w14:paraId="64EC0906" w14:textId="77777777" w:rsidR="00192828" w:rsidRPr="00192828" w:rsidRDefault="00192828" w:rsidP="00192828">
      <w:pPr>
        <w:pStyle w:val="a3"/>
        <w:rPr>
          <w:sz w:val="24"/>
          <w:szCs w:val="24"/>
        </w:rPr>
      </w:pPr>
    </w:p>
    <w:p w14:paraId="4E231F05" w14:textId="77777777" w:rsidR="00192828" w:rsidRPr="00192828" w:rsidRDefault="00192828" w:rsidP="00192828">
      <w:pPr>
        <w:pStyle w:val="a3"/>
        <w:rPr>
          <w:sz w:val="24"/>
          <w:szCs w:val="24"/>
        </w:rPr>
      </w:pPr>
    </w:p>
    <w:p w14:paraId="3469D59D" w14:textId="77777777" w:rsidR="00192828" w:rsidRPr="00192828" w:rsidRDefault="00192828" w:rsidP="00192828">
      <w:pPr>
        <w:pStyle w:val="a3"/>
        <w:rPr>
          <w:sz w:val="24"/>
          <w:szCs w:val="24"/>
        </w:rPr>
      </w:pPr>
    </w:p>
    <w:p w14:paraId="5B34B6DC" w14:textId="77777777" w:rsidR="00192828" w:rsidRPr="00192828" w:rsidRDefault="00192828" w:rsidP="00192828">
      <w:pPr>
        <w:pStyle w:val="a3"/>
        <w:rPr>
          <w:sz w:val="24"/>
          <w:szCs w:val="24"/>
        </w:rPr>
      </w:pPr>
    </w:p>
    <w:p w14:paraId="7374471C" w14:textId="77777777" w:rsidR="00BB522F" w:rsidRPr="00192828" w:rsidRDefault="00BB522F" w:rsidP="00192828">
      <w:pPr>
        <w:rPr>
          <w:rFonts w:ascii="Times New Roman" w:hAnsi="Times New Roman" w:cs="Times New Roman"/>
          <w:sz w:val="24"/>
          <w:szCs w:val="24"/>
        </w:rPr>
      </w:pPr>
    </w:p>
    <w:sectPr w:rsidR="00BB522F" w:rsidRPr="00192828" w:rsidSect="003738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40EE3"/>
    <w:multiLevelType w:val="hybridMultilevel"/>
    <w:tmpl w:val="9044197E"/>
    <w:lvl w:ilvl="0" w:tplc="523416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397243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5E1"/>
    <w:rsid w:val="00157E81"/>
    <w:rsid w:val="00192828"/>
    <w:rsid w:val="003738E0"/>
    <w:rsid w:val="0043191E"/>
    <w:rsid w:val="006E3DE6"/>
    <w:rsid w:val="00726469"/>
    <w:rsid w:val="008775E1"/>
    <w:rsid w:val="008E1990"/>
    <w:rsid w:val="00B01C50"/>
    <w:rsid w:val="00BB522F"/>
    <w:rsid w:val="00F5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A648"/>
  <w15:docId w15:val="{A00272F2-94EE-4EC0-9070-653AA51D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87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Îáû÷íûé"/>
    <w:rsid w:val="003738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B01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01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13</cp:revision>
  <cp:lastPrinted>2022-04-28T08:58:00Z</cp:lastPrinted>
  <dcterms:created xsi:type="dcterms:W3CDTF">2022-04-19T03:11:00Z</dcterms:created>
  <dcterms:modified xsi:type="dcterms:W3CDTF">2022-04-28T09:04:00Z</dcterms:modified>
</cp:coreProperties>
</file>